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ED4DCE">
        <w:rPr>
          <w:i/>
          <w:color w:val="3366FF"/>
          <w:sz w:val="20"/>
        </w:rPr>
        <w:t>az</w:t>
      </w:r>
      <w:proofErr w:type="gramEnd"/>
      <w:r w:rsidRPr="00ED4DCE">
        <w:rPr>
          <w:i/>
          <w:color w:val="3366FF"/>
          <w:sz w:val="20"/>
        </w:rPr>
        <w:t xml:space="preserve">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55BBF524" w:rsidR="00DA5EEA" w:rsidRPr="00ED4DCE" w:rsidRDefault="009B3F1D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19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01B29774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8524B6">
        <w:rPr>
          <w:rFonts w:ascii="Arial" w:hAnsi="Arial" w:cs="Arial"/>
          <w:color w:val="3366FF"/>
          <w:sz w:val="22"/>
          <w:szCs w:val="22"/>
        </w:rPr>
        <w:t xml:space="preserve">2025. </w:t>
      </w:r>
      <w:r w:rsidR="00854B76">
        <w:rPr>
          <w:rFonts w:ascii="Arial" w:hAnsi="Arial" w:cs="Arial"/>
          <w:color w:val="3366FF"/>
          <w:sz w:val="22"/>
          <w:szCs w:val="22"/>
        </w:rPr>
        <w:t>március 12</w:t>
      </w:r>
      <w:r w:rsidR="001F650F">
        <w:rPr>
          <w:rFonts w:ascii="Arial" w:hAnsi="Arial" w:cs="Arial"/>
          <w:color w:val="3366FF"/>
          <w:sz w:val="22"/>
          <w:szCs w:val="22"/>
        </w:rPr>
        <w:t>-é</w:t>
      </w:r>
      <w:r w:rsidR="00227987">
        <w:rPr>
          <w:rFonts w:ascii="Arial" w:hAnsi="Arial" w:cs="Arial"/>
          <w:color w:val="3366FF"/>
          <w:sz w:val="22"/>
          <w:szCs w:val="22"/>
        </w:rPr>
        <w:t>n</w:t>
      </w:r>
    </w:p>
    <w:p w14:paraId="271C69B9" w14:textId="42991DF2" w:rsidR="006E2DAF" w:rsidRDefault="00EF37F7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</w:t>
      </w:r>
      <w:r w:rsidR="00854B76">
        <w:rPr>
          <w:rFonts w:ascii="Arial" w:hAnsi="Arial" w:cs="Arial"/>
          <w:color w:val="3366FF"/>
          <w:sz w:val="22"/>
          <w:szCs w:val="22"/>
        </w:rPr>
        <w:t>3</w:t>
      </w:r>
      <w:r w:rsidR="009537D2">
        <w:rPr>
          <w:rFonts w:ascii="Arial" w:hAnsi="Arial" w:cs="Arial"/>
          <w:color w:val="3366FF"/>
          <w:sz w:val="22"/>
          <w:szCs w:val="22"/>
        </w:rPr>
        <w:t>0 órakor megtartandó</w:t>
      </w:r>
      <w:r w:rsidR="00B84461">
        <w:rPr>
          <w:rFonts w:ascii="Arial" w:hAnsi="Arial" w:cs="Arial"/>
          <w:color w:val="3366FF"/>
          <w:sz w:val="22"/>
          <w:szCs w:val="22"/>
        </w:rPr>
        <w:t xml:space="preserve"> 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145231B2" w14:textId="7AB77FE8" w:rsidR="00DA5EEA" w:rsidRPr="00ED4DCE" w:rsidRDefault="00DA5EEA" w:rsidP="00CF0EF1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</w:p>
    <w:p w14:paraId="30492F50" w14:textId="77777777" w:rsidR="00DA5EEA" w:rsidRPr="00ED4DCE" w:rsidRDefault="00DA5EEA" w:rsidP="00DA5EEA">
      <w:pPr>
        <w:jc w:val="center"/>
        <w:rPr>
          <w:color w:val="3366FF"/>
        </w:rPr>
      </w:pPr>
    </w:p>
    <w:p w14:paraId="37305330" w14:textId="0188799D" w:rsidR="006A3505" w:rsidRPr="00966FEC" w:rsidRDefault="002021D0" w:rsidP="002021D0">
      <w:pPr>
        <w:tabs>
          <w:tab w:val="left" w:pos="567"/>
          <w:tab w:val="left" w:pos="6237"/>
        </w:tabs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 w:rsidRPr="00966FEC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Alsónyék Község Önkormányzata VP6-7.2.1.1-21 kódszámú Nyéki-hegyi út fejlesztése I. ütem című pályázatával kapcsolatos </w:t>
      </w:r>
      <w:r w:rsidR="00854B76">
        <w:rPr>
          <w:rFonts w:ascii="Arial" w:hAnsi="Arial" w:cs="Arial"/>
          <w:i/>
          <w:color w:val="3366FF"/>
          <w:sz w:val="32"/>
          <w:szCs w:val="32"/>
          <w:u w:val="single"/>
        </w:rPr>
        <w:t>tájékoztatás</w:t>
      </w:r>
    </w:p>
    <w:p w14:paraId="09B8B3CE" w14:textId="0DD6AAEC" w:rsidR="0086454A" w:rsidRPr="00966FEC" w:rsidRDefault="0086454A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672259D0" w14:textId="77777777" w:rsidR="0086454A" w:rsidRPr="00966FEC" w:rsidRDefault="0086454A" w:rsidP="002021D0">
      <w:pPr>
        <w:tabs>
          <w:tab w:val="left" w:pos="0"/>
          <w:tab w:val="left" w:pos="6237"/>
        </w:tabs>
        <w:jc w:val="both"/>
        <w:rPr>
          <w:rFonts w:ascii="Arial" w:hAnsi="Arial" w:cs="Arial"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FE9F681" w14:textId="77777777" w:rsidR="002021D0" w:rsidRPr="00510DD6" w:rsidRDefault="002021D0" w:rsidP="002021D0">
            <w:pPr>
              <w:tabs>
                <w:tab w:val="left" w:pos="900"/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510DD6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Előterjesztő:</w:t>
            </w:r>
            <w:r w:rsidRPr="00510DD6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Molnár István János polgármester</w:t>
            </w:r>
          </w:p>
          <w:p w14:paraId="2DA29997" w14:textId="77777777" w:rsidR="002021D0" w:rsidRPr="00510DD6" w:rsidRDefault="002021D0" w:rsidP="002021D0">
            <w:pPr>
              <w:tabs>
                <w:tab w:val="left" w:pos="900"/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51EB10D1" w14:textId="77777777" w:rsidR="002021D0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510DD6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Pr="001E3069">
              <w:rPr>
                <w:rFonts w:ascii="Arial" w:hAnsi="Arial" w:cs="Arial"/>
                <w:color w:val="3366FF"/>
                <w:sz w:val="22"/>
                <w:szCs w:val="22"/>
              </w:rPr>
              <w:t>Bozsolik Zoltán mb. városüzemeltetési irodavezető</w:t>
            </w:r>
          </w:p>
          <w:p w14:paraId="41F10F65" w14:textId="77777777" w:rsidR="002021D0" w:rsidRPr="00510DD6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57E87DFE" w14:textId="11ACFD0E" w:rsidR="002021D0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510DD6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Törvényességi ellenőrzést végezte:</w:t>
            </w:r>
            <w: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 </w:t>
            </w:r>
            <w:r w:rsidR="007F58BA">
              <w:rPr>
                <w:rFonts w:ascii="Arial" w:hAnsi="Arial" w:cs="Arial"/>
                <w:color w:val="3366FF"/>
                <w:sz w:val="22"/>
                <w:szCs w:val="22"/>
              </w:rPr>
              <w:t>d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r. </w:t>
            </w:r>
            <w:proofErr w:type="spellStart"/>
            <w:r>
              <w:rPr>
                <w:rFonts w:ascii="Arial" w:hAnsi="Arial" w:cs="Arial"/>
                <w:color w:val="3366FF"/>
                <w:sz w:val="22"/>
                <w:szCs w:val="22"/>
              </w:rPr>
              <w:t>Firle</w:t>
            </w:r>
            <w:proofErr w:type="spellEnd"/>
            <w:r>
              <w:rPr>
                <w:rFonts w:ascii="Arial" w:hAnsi="Arial" w:cs="Arial"/>
                <w:color w:val="3366FF"/>
                <w:sz w:val="22"/>
                <w:szCs w:val="22"/>
              </w:rPr>
              <w:t>-Paksi Anna aljegyző</w:t>
            </w:r>
          </w:p>
          <w:p w14:paraId="0D364D1F" w14:textId="77777777" w:rsidR="002021D0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77395B8D" w14:textId="77777777" w:rsidR="002021D0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5180D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Tárgyalja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:</w:t>
            </w:r>
          </w:p>
          <w:p w14:paraId="19839B26" w14:textId="4F38DC32" w:rsidR="0086454A" w:rsidRPr="0086454A" w:rsidRDefault="002021D0" w:rsidP="00854B76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Gazdasági és Szociális Bizottság 2025.0</w:t>
            </w:r>
            <w:r w:rsidR="00854B76">
              <w:rPr>
                <w:rFonts w:ascii="Arial" w:hAnsi="Arial" w:cs="Arial"/>
                <w:color w:val="3366FF"/>
                <w:sz w:val="22"/>
                <w:szCs w:val="22"/>
              </w:rPr>
              <w:t>3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.</w:t>
            </w:r>
            <w:r w:rsidR="00854B76">
              <w:rPr>
                <w:rFonts w:ascii="Arial" w:hAnsi="Arial" w:cs="Arial"/>
                <w:color w:val="3366FF"/>
                <w:sz w:val="22"/>
                <w:szCs w:val="22"/>
              </w:rPr>
              <w:t>12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.</w:t>
            </w:r>
          </w:p>
        </w:tc>
      </w:tr>
    </w:tbl>
    <w:p w14:paraId="2FEDC0C6" w14:textId="77777777" w:rsidR="002021D0" w:rsidRDefault="002021D0" w:rsidP="002021D0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iCs/>
          <w:sz w:val="22"/>
          <w:szCs w:val="22"/>
          <w:lang w:eastAsia="en-US"/>
        </w:rPr>
      </w:pPr>
    </w:p>
    <w:p w14:paraId="2D69CC1D" w14:textId="7323652F" w:rsidR="002021D0" w:rsidRPr="00F5180D" w:rsidRDefault="002021D0" w:rsidP="002021D0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iCs/>
          <w:sz w:val="22"/>
          <w:szCs w:val="22"/>
          <w:lang w:eastAsia="en-US"/>
        </w:rPr>
      </w:pPr>
      <w:r w:rsidRPr="00F5180D">
        <w:rPr>
          <w:rFonts w:ascii="Arial" w:eastAsia="Calibri" w:hAnsi="Arial" w:cs="Arial"/>
          <w:b/>
          <w:iCs/>
          <w:sz w:val="22"/>
          <w:szCs w:val="22"/>
          <w:lang w:eastAsia="en-US"/>
        </w:rPr>
        <w:t>Tisztelt Képviselő-testület!</w:t>
      </w:r>
    </w:p>
    <w:p w14:paraId="0C200E25" w14:textId="421274D0" w:rsidR="00920E8D" w:rsidRDefault="007F58BA" w:rsidP="00966FEC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Korábban t</w:t>
      </w:r>
      <w:r w:rsidR="00920E8D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öbb alkalommal tájékoztatásra került a Képviselő-testület a </w:t>
      </w:r>
      <w:r w:rsidR="00920E8D" w:rsidRPr="00920E8D">
        <w:rPr>
          <w:rFonts w:ascii="Arial" w:eastAsia="Calibri" w:hAnsi="Arial" w:cs="Arial"/>
          <w:bCs/>
          <w:iCs/>
          <w:sz w:val="22"/>
          <w:szCs w:val="22"/>
          <w:lang w:eastAsia="en-US"/>
        </w:rPr>
        <w:t>Nyéki-hegyi út fejlesztése I. ütem című pályázat</w:t>
      </w:r>
      <w:r w:rsidR="00920E8D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tal kapcsolatos finanszírozási és támogatási </w:t>
      </w:r>
      <w:proofErr w:type="gramStart"/>
      <w:r w:rsidR="00920E8D">
        <w:rPr>
          <w:rFonts w:ascii="Arial" w:eastAsia="Calibri" w:hAnsi="Arial" w:cs="Arial"/>
          <w:bCs/>
          <w:iCs/>
          <w:sz w:val="22"/>
          <w:szCs w:val="22"/>
          <w:lang w:eastAsia="en-US"/>
        </w:rPr>
        <w:t>összeg csökkentési</w:t>
      </w:r>
      <w:proofErr w:type="gramEnd"/>
      <w:r w:rsidR="00920E8D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problémákkal kapcsolatban</w:t>
      </w:r>
      <w:r w:rsidR="00854B76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is</w:t>
      </w:r>
      <w:r w:rsidR="00920E8D">
        <w:rPr>
          <w:rFonts w:ascii="Arial" w:eastAsia="Calibri" w:hAnsi="Arial" w:cs="Arial"/>
          <w:bCs/>
          <w:iCs/>
          <w:sz w:val="22"/>
          <w:szCs w:val="22"/>
          <w:lang w:eastAsia="en-US"/>
        </w:rPr>
        <w:t>.</w:t>
      </w:r>
    </w:p>
    <w:p w14:paraId="591828BA" w14:textId="0EDF4742" w:rsidR="00854B76" w:rsidRDefault="00854B76" w:rsidP="00966FEC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459E0CD5" w14:textId="482AAEF7" w:rsidR="00854B76" w:rsidRPr="00854B76" w:rsidRDefault="00854B76" w:rsidP="00854B76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A kivitelező által benyújtott végszá</w:t>
      </w:r>
      <w:r w:rsidR="00754704">
        <w:rPr>
          <w:rFonts w:ascii="Arial" w:eastAsia="Calibri" w:hAnsi="Arial" w:cs="Arial"/>
          <w:bCs/>
          <w:iCs/>
          <w:sz w:val="22"/>
          <w:szCs w:val="22"/>
          <w:lang w:eastAsia="en-US"/>
        </w:rPr>
        <w:t>m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la és pótmunka számla a számlán feltüntetett kifizetési határnapon nem került átutalásra, mivel az önkormányzat nem rendelkezett olyan összegű saját forrással, ami ezt lehetővé tette volna. A Magyar Államkincstártól </w:t>
      </w:r>
      <w:r w:rsidRPr="00854B76">
        <w:rPr>
          <w:rFonts w:ascii="Arial" w:eastAsia="Calibri" w:hAnsi="Arial" w:cs="Arial"/>
          <w:bCs/>
          <w:iCs/>
          <w:sz w:val="22"/>
          <w:szCs w:val="22"/>
          <w:lang w:eastAsia="en-US"/>
        </w:rPr>
        <w:t>2025.01.30.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és</w:t>
      </w:r>
    </w:p>
    <w:p w14:paraId="4EEC384F" w14:textId="2B9F67AC" w:rsidR="0017530D" w:rsidRDefault="00854B76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2025.02.13. napon érkezett meg a </w:t>
      </w:r>
      <w:r w:rsidR="0017530D"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2023.12.20-án</w:t>
      </w:r>
      <w:r w:rsid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és </w:t>
      </w:r>
      <w:r w:rsidR="0017530D"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2024.08.14-én benyújtott kifizetési kérelme</w:t>
      </w:r>
      <w:r w:rsid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k</w:t>
      </w:r>
      <w:r w:rsidR="00754704">
        <w:rPr>
          <w:rFonts w:ascii="Arial" w:eastAsia="Calibri" w:hAnsi="Arial" w:cs="Arial"/>
          <w:bCs/>
          <w:iCs/>
          <w:sz w:val="22"/>
          <w:szCs w:val="22"/>
          <w:lang w:eastAsia="en-US"/>
        </w:rPr>
        <w:t>hez</w:t>
      </w:r>
      <w:r w:rsid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kapcsolódó kifizetések. Így csak ezt követően lehetett a számlákkal kapcsolatos kifizetéseket indítani.</w:t>
      </w:r>
    </w:p>
    <w:p w14:paraId="71D7BB7E" w14:textId="1D58ECAE" w:rsidR="0017530D" w:rsidRDefault="0017530D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A végszámlában alvállalkozói teljesítésről nyilatkozott a vállalkozó. Így csak az alvállalkozói díjak kerülhettek átutalásra </w:t>
      </w:r>
      <w:r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2025.02.03.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és </w:t>
      </w:r>
      <w:r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2025.02.13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. napokon. A vállalkozó </w:t>
      </w:r>
      <w:r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2025.02.17.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napon igazolta az alvállalkozó felé történő teljesítést, így még azon a napon kiegyenlítésre került a fővállalkozó</w:t>
      </w:r>
      <w:r w:rsidR="00754704">
        <w:rPr>
          <w:rFonts w:ascii="Arial" w:eastAsia="Calibri" w:hAnsi="Arial" w:cs="Arial"/>
          <w:bCs/>
          <w:iCs/>
          <w:sz w:val="22"/>
          <w:szCs w:val="22"/>
          <w:lang w:eastAsia="en-US"/>
        </w:rPr>
        <w:t>i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teljesítés összege. Ezzel a végszámla teljes egészében kiegyenlítésre került.</w:t>
      </w:r>
    </w:p>
    <w:p w14:paraId="59AB62FE" w14:textId="2616A82E" w:rsidR="0017530D" w:rsidRDefault="0017530D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A pótmunkára vonatkozó 1</w:t>
      </w:r>
      <w:proofErr w:type="gramStart"/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.sz.</w:t>
      </w:r>
      <w:proofErr w:type="gramEnd"/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szerződés módosítás </w:t>
      </w:r>
      <w:r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Irányító Hatóság 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általi támogató </w:t>
      </w:r>
      <w:r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utóellenőrzési jelentés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e </w:t>
      </w:r>
      <w:r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2025.02.14. kelt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. A jelentés támogató tartalma esetén jogosult a vállalkozó a pótmunka összegére. Ennek megfelelően a pótmunka teljes összege – mivel alvállalkozói teljesítést nem tartalmazott - </w:t>
      </w:r>
      <w:r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2025.02.14.</w:t>
      </w:r>
      <w:r w:rsidR="00A07FDF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napon kiegyenlítésre került.</w:t>
      </w:r>
    </w:p>
    <w:p w14:paraId="731E5119" w14:textId="77777777" w:rsidR="004523FF" w:rsidRDefault="00A07FDF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  <w:sectPr w:rsidR="004523FF" w:rsidSect="004523FF">
          <w:footerReference w:type="default" r:id="rId8"/>
          <w:pgSz w:w="11906" w:h="16838"/>
          <w:pgMar w:top="993" w:right="1418" w:bottom="1276" w:left="1418" w:header="709" w:footer="709" w:gutter="0"/>
          <w:cols w:space="708"/>
          <w:docGrid w:linePitch="360"/>
        </w:sect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A számlák ki nem fizetése kapcsán a vállalkozó adósságrendezési eljárást kezdeményezett a Szekszárdi Törvényszéken. A végzésben megadott határidőn belül az önkormányzat nyilatkozott, hogy a tartozás már nem áll fenn, az teljes körűen kiegyenlítésre került. A nyilatkozathoz csatolásra került a vállalkozó nyilatkozata, melyben rögzíti, hogy a számlák teljesítésre kerültek.</w:t>
      </w:r>
    </w:p>
    <w:p w14:paraId="4991D06C" w14:textId="77777777" w:rsidR="004523FF" w:rsidRDefault="004523FF" w:rsidP="004523F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Rcsostblzat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417"/>
        <w:gridCol w:w="1276"/>
        <w:gridCol w:w="1418"/>
        <w:gridCol w:w="1701"/>
        <w:gridCol w:w="1289"/>
        <w:gridCol w:w="1404"/>
        <w:gridCol w:w="1417"/>
      </w:tblGrid>
      <w:tr w:rsidR="004523FF" w:rsidRPr="00E77B29" w14:paraId="22B2025F" w14:textId="77777777" w:rsidTr="00434B76">
        <w:trPr>
          <w:trHeight w:val="910"/>
          <w:jc w:val="center"/>
        </w:trPr>
        <w:tc>
          <w:tcPr>
            <w:tcW w:w="1129" w:type="dxa"/>
            <w:vAlign w:val="center"/>
          </w:tcPr>
          <w:p w14:paraId="79F5922D" w14:textId="77777777" w:rsidR="004523FF" w:rsidRPr="001574DE" w:rsidRDefault="004523FF" w:rsidP="00434B76">
            <w:pPr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CF5CB79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teljes összeg</w:t>
            </w:r>
          </w:p>
        </w:tc>
        <w:tc>
          <w:tcPr>
            <w:tcW w:w="1276" w:type="dxa"/>
            <w:vAlign w:val="center"/>
          </w:tcPr>
          <w:p w14:paraId="5C8BB600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ebből alvállalkozói teljesítés</w:t>
            </w:r>
          </w:p>
        </w:tc>
        <w:tc>
          <w:tcPr>
            <w:tcW w:w="1417" w:type="dxa"/>
            <w:vAlign w:val="center"/>
          </w:tcPr>
          <w:p w14:paraId="76D1FE0E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ebből fővállalkozói teljesítés</w:t>
            </w:r>
          </w:p>
        </w:tc>
        <w:tc>
          <w:tcPr>
            <w:tcW w:w="1276" w:type="dxa"/>
            <w:vAlign w:val="center"/>
          </w:tcPr>
          <w:p w14:paraId="710C5A0A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 xml:space="preserve">számlán feltüntetett </w:t>
            </w: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fizetési határidő</w:t>
            </w:r>
          </w:p>
        </w:tc>
        <w:tc>
          <w:tcPr>
            <w:tcW w:w="1418" w:type="dxa"/>
            <w:vAlign w:val="center"/>
          </w:tcPr>
          <w:p w14:paraId="01E734B0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Magyar Államkincstár</w:t>
            </w:r>
            <w:r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tól utalás érkezik</w:t>
            </w:r>
          </w:p>
        </w:tc>
        <w:tc>
          <w:tcPr>
            <w:tcW w:w="1701" w:type="dxa"/>
            <w:vAlign w:val="center"/>
          </w:tcPr>
          <w:p w14:paraId="1DDCEB94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Irányító Hatóság utóellenőrzési jelentésének kézhezvétele</w:t>
            </w:r>
          </w:p>
        </w:tc>
        <w:tc>
          <w:tcPr>
            <w:tcW w:w="1289" w:type="dxa"/>
            <w:vAlign w:val="center"/>
          </w:tcPr>
          <w:p w14:paraId="3F46439E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alvállalkozói teljesítés kifizetése</w:t>
            </w:r>
          </w:p>
        </w:tc>
        <w:tc>
          <w:tcPr>
            <w:tcW w:w="1404" w:type="dxa"/>
            <w:vAlign w:val="center"/>
          </w:tcPr>
          <w:p w14:paraId="059CCD62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Alvállalkozói kifizetések igazolása</w:t>
            </w:r>
          </w:p>
        </w:tc>
        <w:tc>
          <w:tcPr>
            <w:tcW w:w="1417" w:type="dxa"/>
            <w:vAlign w:val="center"/>
          </w:tcPr>
          <w:p w14:paraId="6B7FD8EE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fővállalkozói teljesítés kifizetése</w:t>
            </w:r>
          </w:p>
        </w:tc>
      </w:tr>
      <w:tr w:rsidR="004523FF" w:rsidRPr="00E77B29" w14:paraId="4FDBFC0B" w14:textId="77777777" w:rsidTr="00434B76">
        <w:trPr>
          <w:trHeight w:val="503"/>
          <w:jc w:val="center"/>
        </w:trPr>
        <w:tc>
          <w:tcPr>
            <w:tcW w:w="1129" w:type="dxa"/>
            <w:vAlign w:val="center"/>
          </w:tcPr>
          <w:p w14:paraId="2211BD2C" w14:textId="77777777" w:rsidR="004523FF" w:rsidRPr="00E77B29" w:rsidRDefault="004523FF" w:rsidP="00434B76">
            <w:pPr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 xml:space="preserve">Végszámla </w:t>
            </w:r>
          </w:p>
        </w:tc>
        <w:tc>
          <w:tcPr>
            <w:tcW w:w="1276" w:type="dxa"/>
            <w:vAlign w:val="center"/>
          </w:tcPr>
          <w:p w14:paraId="1D92FF7A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95.381.613,-</w:t>
            </w:r>
          </w:p>
        </w:tc>
        <w:tc>
          <w:tcPr>
            <w:tcW w:w="1276" w:type="dxa"/>
            <w:vAlign w:val="center"/>
          </w:tcPr>
          <w:p w14:paraId="2B5FB188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66.284.500,-</w:t>
            </w:r>
          </w:p>
        </w:tc>
        <w:tc>
          <w:tcPr>
            <w:tcW w:w="1417" w:type="dxa"/>
            <w:vAlign w:val="center"/>
          </w:tcPr>
          <w:p w14:paraId="112A6974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29.097.113,-</w:t>
            </w:r>
          </w:p>
        </w:tc>
        <w:tc>
          <w:tcPr>
            <w:tcW w:w="1276" w:type="dxa"/>
            <w:vAlign w:val="center"/>
          </w:tcPr>
          <w:p w14:paraId="231C3FB7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2024.11.02.</w:t>
            </w:r>
          </w:p>
        </w:tc>
        <w:tc>
          <w:tcPr>
            <w:tcW w:w="1418" w:type="dxa"/>
            <w:vAlign w:val="center"/>
          </w:tcPr>
          <w:p w14:paraId="0DC50848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2025.01.30.</w:t>
            </w:r>
          </w:p>
          <w:p w14:paraId="5ADB597E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2025.02.13.</w:t>
            </w:r>
          </w:p>
        </w:tc>
        <w:tc>
          <w:tcPr>
            <w:tcW w:w="1701" w:type="dxa"/>
            <w:vAlign w:val="center"/>
          </w:tcPr>
          <w:p w14:paraId="2C051E7A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2024.09.16. (2024.09.12. kelt)</w:t>
            </w:r>
          </w:p>
        </w:tc>
        <w:tc>
          <w:tcPr>
            <w:tcW w:w="1289" w:type="dxa"/>
            <w:vAlign w:val="center"/>
          </w:tcPr>
          <w:p w14:paraId="5B6EF0C8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2025.02.03.</w:t>
            </w:r>
          </w:p>
          <w:p w14:paraId="4A1806EA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2025.02.13.</w:t>
            </w:r>
          </w:p>
        </w:tc>
        <w:tc>
          <w:tcPr>
            <w:tcW w:w="1404" w:type="dxa"/>
            <w:vAlign w:val="center"/>
          </w:tcPr>
          <w:p w14:paraId="16CE2C2E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2025.02.17.</w:t>
            </w:r>
          </w:p>
        </w:tc>
        <w:tc>
          <w:tcPr>
            <w:tcW w:w="1417" w:type="dxa"/>
            <w:vAlign w:val="center"/>
          </w:tcPr>
          <w:p w14:paraId="7E81AD22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2025.02.17.</w:t>
            </w:r>
          </w:p>
        </w:tc>
      </w:tr>
      <w:tr w:rsidR="004523FF" w:rsidRPr="001574DE" w14:paraId="1A808881" w14:textId="77777777" w:rsidTr="00434B76">
        <w:trPr>
          <w:trHeight w:val="566"/>
          <w:jc w:val="center"/>
        </w:trPr>
        <w:tc>
          <w:tcPr>
            <w:tcW w:w="1129" w:type="dxa"/>
            <w:vAlign w:val="center"/>
          </w:tcPr>
          <w:p w14:paraId="4561143A" w14:textId="77777777" w:rsidR="004523FF" w:rsidRPr="00E77B29" w:rsidRDefault="004523FF" w:rsidP="00434B76">
            <w:pPr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Pótmunka számla</w:t>
            </w:r>
          </w:p>
        </w:tc>
        <w:tc>
          <w:tcPr>
            <w:tcW w:w="1276" w:type="dxa"/>
            <w:vAlign w:val="center"/>
          </w:tcPr>
          <w:p w14:paraId="3851D3EE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27.823.318,-</w:t>
            </w:r>
          </w:p>
        </w:tc>
        <w:tc>
          <w:tcPr>
            <w:tcW w:w="1276" w:type="dxa"/>
            <w:vAlign w:val="center"/>
          </w:tcPr>
          <w:p w14:paraId="363C29A7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7" w:type="dxa"/>
            <w:vAlign w:val="center"/>
          </w:tcPr>
          <w:p w14:paraId="3D16BD7D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27.823.318,-</w:t>
            </w:r>
          </w:p>
        </w:tc>
        <w:tc>
          <w:tcPr>
            <w:tcW w:w="1276" w:type="dxa"/>
            <w:vAlign w:val="center"/>
          </w:tcPr>
          <w:p w14:paraId="2C704BBD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2024.10.31.</w:t>
            </w:r>
          </w:p>
        </w:tc>
        <w:tc>
          <w:tcPr>
            <w:tcW w:w="1418" w:type="dxa"/>
            <w:vAlign w:val="center"/>
          </w:tcPr>
          <w:p w14:paraId="6B1657A4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2025.02.13.</w:t>
            </w:r>
          </w:p>
        </w:tc>
        <w:tc>
          <w:tcPr>
            <w:tcW w:w="1701" w:type="dxa"/>
            <w:vAlign w:val="center"/>
          </w:tcPr>
          <w:p w14:paraId="532D2171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2025.02.17. (2025.02.14. kelt)</w:t>
            </w:r>
          </w:p>
        </w:tc>
        <w:tc>
          <w:tcPr>
            <w:tcW w:w="1289" w:type="dxa"/>
            <w:vAlign w:val="center"/>
          </w:tcPr>
          <w:p w14:paraId="0568D76D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04" w:type="dxa"/>
            <w:vAlign w:val="center"/>
          </w:tcPr>
          <w:p w14:paraId="221D2F3D" w14:textId="77777777" w:rsidR="004523FF" w:rsidRPr="00E77B29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7" w:type="dxa"/>
            <w:vAlign w:val="center"/>
          </w:tcPr>
          <w:p w14:paraId="54AA0B4E" w14:textId="77777777" w:rsidR="004523FF" w:rsidRPr="001574DE" w:rsidRDefault="004523FF" w:rsidP="00434B76">
            <w:pPr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</w:pPr>
            <w:r w:rsidRPr="00E77B29">
              <w:rPr>
                <w:rFonts w:ascii="Arial" w:eastAsia="Calibri" w:hAnsi="Arial" w:cs="Arial"/>
                <w:bCs/>
                <w:iCs/>
                <w:sz w:val="18"/>
                <w:szCs w:val="18"/>
                <w:lang w:eastAsia="en-US"/>
              </w:rPr>
              <w:t>2025.02.14.</w:t>
            </w:r>
          </w:p>
        </w:tc>
      </w:tr>
    </w:tbl>
    <w:p w14:paraId="395702EB" w14:textId="77777777" w:rsidR="004523FF" w:rsidRDefault="004523FF" w:rsidP="004523FF">
      <w:pPr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5A17BB19" w14:textId="77777777" w:rsidR="004523FF" w:rsidRDefault="004523FF" w:rsidP="004523FF">
      <w:pPr>
        <w:rPr>
          <w:rFonts w:ascii="Arial" w:eastAsia="Calibri" w:hAnsi="Arial" w:cs="Arial"/>
          <w:bCs/>
          <w:iCs/>
          <w:sz w:val="22"/>
          <w:szCs w:val="22"/>
          <w:lang w:eastAsia="en-US"/>
        </w:rPr>
        <w:sectPr w:rsidR="004523FF" w:rsidSect="00E77B29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F0F8486" w14:textId="07258BA7" w:rsidR="004523FF" w:rsidRDefault="00A07FDF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lastRenderedPageBreak/>
        <w:t xml:space="preserve">2025. március 3. napon átvételre </w:t>
      </w:r>
      <w:proofErr w:type="gramStart"/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került</w:t>
      </w:r>
      <w:proofErr w:type="gramEnd"/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a Szekszárdi Törvényszék újabb végzése.</w:t>
      </w:r>
      <w:r w:rsidR="00067E27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Ebben nyilatkozatot kért a kivitelező által megadott késedelmi kamat és behajtási költségált</w:t>
      </w:r>
      <w:r w:rsidR="003F2E7C">
        <w:rPr>
          <w:rFonts w:ascii="Arial" w:eastAsia="Calibri" w:hAnsi="Arial" w:cs="Arial"/>
          <w:bCs/>
          <w:iCs/>
          <w:sz w:val="22"/>
          <w:szCs w:val="22"/>
          <w:lang w:eastAsia="en-US"/>
        </w:rPr>
        <w:t>a</w:t>
      </w:r>
      <w:r w:rsidR="00067E27">
        <w:rPr>
          <w:rFonts w:ascii="Arial" w:eastAsia="Calibri" w:hAnsi="Arial" w:cs="Arial"/>
          <w:bCs/>
          <w:iCs/>
          <w:sz w:val="22"/>
          <w:szCs w:val="22"/>
          <w:lang w:eastAsia="en-US"/>
        </w:rPr>
        <w:t>lány igény tekintetében</w:t>
      </w:r>
      <w:r w:rsidR="004523FF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az alábbi összegekre vonatkozóan:</w:t>
      </w:r>
    </w:p>
    <w:p w14:paraId="1032B5DB" w14:textId="77777777" w:rsidR="004523FF" w:rsidRDefault="004523FF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6F4DB2DC" w14:textId="77777777" w:rsidR="004523FF" w:rsidRDefault="004523FF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5BA65B4E" w14:textId="77777777" w:rsidR="004523FF" w:rsidRDefault="004523FF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451AAFF0" w14:textId="38E328B7" w:rsidR="004523FF" w:rsidRDefault="004523FF" w:rsidP="004523FF">
      <w:pPr>
        <w:jc w:val="center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4523FF">
        <w:rPr>
          <w:rFonts w:eastAsia="Calibri"/>
          <w:noProof/>
          <w:lang w:eastAsia="hu-HU"/>
        </w:rPr>
        <w:drawing>
          <wp:inline distT="0" distB="0" distL="0" distR="0" wp14:anchorId="636A106A" wp14:editId="3B61FAE6">
            <wp:extent cx="4401185" cy="156972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67288" w14:textId="77777777" w:rsidR="004523FF" w:rsidRDefault="004523FF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4D6E696A" w14:textId="77777777" w:rsidR="004523FF" w:rsidRDefault="004523FF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460D3999" w14:textId="4FB6D712" w:rsidR="00A07FDF" w:rsidRPr="004523FF" w:rsidRDefault="004523FF" w:rsidP="004523FF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4523FF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A végzésben megadott határidőn belül </w:t>
      </w:r>
      <w:r w:rsidR="003F2E7C">
        <w:rPr>
          <w:rFonts w:ascii="Arial" w:eastAsia="Calibri" w:hAnsi="Arial" w:cs="Arial"/>
          <w:bCs/>
          <w:iCs/>
          <w:sz w:val="22"/>
          <w:szCs w:val="22"/>
          <w:lang w:eastAsia="en-US"/>
        </w:rPr>
        <w:t>a polgármester</w:t>
      </w:r>
      <w:r w:rsidRPr="004523FF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nyilatkoz</w:t>
      </w:r>
      <w:r w:rsidR="003F2E7C">
        <w:rPr>
          <w:rFonts w:ascii="Arial" w:eastAsia="Calibri" w:hAnsi="Arial" w:cs="Arial"/>
          <w:bCs/>
          <w:iCs/>
          <w:sz w:val="22"/>
          <w:szCs w:val="22"/>
          <w:lang w:eastAsia="en-US"/>
        </w:rPr>
        <w:t>ik</w:t>
      </w:r>
      <w:r w:rsidRPr="004523FF">
        <w:rPr>
          <w:rFonts w:ascii="Arial" w:eastAsia="Calibri" w:hAnsi="Arial" w:cs="Arial"/>
          <w:bCs/>
          <w:iCs/>
          <w:sz w:val="22"/>
          <w:szCs w:val="22"/>
          <w:lang w:eastAsia="en-US"/>
        </w:rPr>
        <w:t>, hogy a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vállalkozó által </w:t>
      </w:r>
      <w:r w:rsidRPr="004523FF">
        <w:rPr>
          <w:rFonts w:ascii="Arial" w:eastAsia="Calibri" w:hAnsi="Arial" w:cs="Arial"/>
          <w:bCs/>
          <w:iCs/>
          <w:sz w:val="22"/>
          <w:szCs w:val="22"/>
          <w:lang w:eastAsia="en-US"/>
        </w:rPr>
        <w:t>megadott késede</w:t>
      </w:r>
      <w:r w:rsidR="003F2E7C">
        <w:rPr>
          <w:rFonts w:ascii="Arial" w:eastAsia="Calibri" w:hAnsi="Arial" w:cs="Arial"/>
          <w:bCs/>
          <w:iCs/>
          <w:sz w:val="22"/>
          <w:szCs w:val="22"/>
          <w:lang w:eastAsia="en-US"/>
        </w:rPr>
        <w:t>lmi kamat és behajtási költségá</w:t>
      </w:r>
      <w:r w:rsidRPr="004523FF">
        <w:rPr>
          <w:rFonts w:ascii="Arial" w:eastAsia="Calibri" w:hAnsi="Arial" w:cs="Arial"/>
          <w:bCs/>
          <w:iCs/>
          <w:sz w:val="22"/>
          <w:szCs w:val="22"/>
          <w:lang w:eastAsia="en-US"/>
        </w:rPr>
        <w:t>t</w:t>
      </w:r>
      <w:r w:rsidR="003F2E7C">
        <w:rPr>
          <w:rFonts w:ascii="Arial" w:eastAsia="Calibri" w:hAnsi="Arial" w:cs="Arial"/>
          <w:bCs/>
          <w:iCs/>
          <w:sz w:val="22"/>
          <w:szCs w:val="22"/>
          <w:lang w:eastAsia="en-US"/>
        </w:rPr>
        <w:t>a</w:t>
      </w:r>
      <w:r w:rsidRPr="004523FF">
        <w:rPr>
          <w:rFonts w:ascii="Arial" w:eastAsia="Calibri" w:hAnsi="Arial" w:cs="Arial"/>
          <w:bCs/>
          <w:iCs/>
          <w:sz w:val="22"/>
          <w:szCs w:val="22"/>
          <w:lang w:eastAsia="en-US"/>
        </w:rPr>
        <w:t>lány igény</w:t>
      </w:r>
      <w:r w:rsidR="003F2E7C">
        <w:rPr>
          <w:rFonts w:ascii="Arial" w:eastAsia="Calibri" w:hAnsi="Arial" w:cs="Arial"/>
          <w:bCs/>
          <w:iCs/>
          <w:sz w:val="22"/>
          <w:szCs w:val="22"/>
          <w:lang w:eastAsia="en-US"/>
        </w:rPr>
        <w:t>t az alábbiak szerint vitatja.</w:t>
      </w:r>
    </w:p>
    <w:p w14:paraId="2D087075" w14:textId="7691F394" w:rsidR="002021D0" w:rsidRDefault="002021D0" w:rsidP="002021D0">
      <w:pPr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bookmarkStart w:id="0" w:name="_GoBack"/>
      <w:bookmarkEnd w:id="0"/>
    </w:p>
    <w:p w14:paraId="68747BF1" w14:textId="77777777" w:rsidR="003F2E7C" w:rsidRPr="003F2E7C" w:rsidRDefault="003F2E7C" w:rsidP="003F2E7C">
      <w:pPr>
        <w:tabs>
          <w:tab w:val="center" w:pos="2340"/>
          <w:tab w:val="left" w:pos="5400"/>
        </w:tabs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</w:rPr>
        <w:t xml:space="preserve">Önkormányzatunk a kamatfizetésre vonatkozó egyeztetést nem utasította el, egyedül a kamatfizetési kötelezettség teljeskörű elismerését, 8 napon belüli, közjegyzői okiratba </w:t>
      </w:r>
      <w:r w:rsidRPr="003F2E7C">
        <w:rPr>
          <w:rFonts w:ascii="Arial" w:hAnsi="Arial" w:cs="Arial"/>
          <w:sz w:val="22"/>
          <w:szCs w:val="22"/>
        </w:rPr>
        <w:t>foglalását, pont abból a célból, mert a kamatfizetés mértéke vitássá vált Felek között, ugyanis:</w:t>
      </w:r>
    </w:p>
    <w:p w14:paraId="57C3B201" w14:textId="77777777" w:rsidR="003F2E7C" w:rsidRPr="003F2E7C" w:rsidRDefault="003F2E7C" w:rsidP="003F2E7C">
      <w:pPr>
        <w:tabs>
          <w:tab w:val="center" w:pos="2340"/>
          <w:tab w:val="left" w:pos="5400"/>
        </w:tabs>
        <w:jc w:val="both"/>
        <w:rPr>
          <w:rFonts w:ascii="Arial" w:hAnsi="Arial" w:cs="Arial"/>
          <w:sz w:val="22"/>
          <w:szCs w:val="22"/>
        </w:rPr>
      </w:pPr>
    </w:p>
    <w:p w14:paraId="0990A7F5" w14:textId="41930159" w:rsidR="003F2E7C" w:rsidRPr="003F2E7C" w:rsidRDefault="003F2E7C" w:rsidP="003F2E7C">
      <w:pPr>
        <w:pStyle w:val="Listaszerbekezds"/>
        <w:numPr>
          <w:ilvl w:val="0"/>
          <w:numId w:val="20"/>
        </w:numPr>
        <w:tabs>
          <w:tab w:val="center" w:pos="2340"/>
          <w:tab w:val="left" w:pos="540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3F2E7C">
        <w:rPr>
          <w:rFonts w:ascii="Arial" w:hAnsi="Arial" w:cs="Arial"/>
          <w:sz w:val="22"/>
          <w:szCs w:val="22"/>
        </w:rPr>
        <w:t xml:space="preserve">A </w:t>
      </w:r>
      <w:r w:rsidRPr="003F2E7C">
        <w:rPr>
          <w:rFonts w:ascii="Arial" w:hAnsi="Arial" w:cs="Arial"/>
          <w:bCs/>
          <w:sz w:val="22"/>
          <w:szCs w:val="22"/>
        </w:rPr>
        <w:t>WSCSA9942133 (95.381.613 Ft összegű) sorszámú végszámla</w:t>
      </w:r>
      <w:r w:rsidRPr="003F2E7C">
        <w:rPr>
          <w:rFonts w:ascii="Arial" w:hAnsi="Arial" w:cs="Arial"/>
          <w:sz w:val="22"/>
          <w:szCs w:val="22"/>
        </w:rPr>
        <w:t xml:space="preserve"> teljeskörű megfizetése tekintetében önkormányzatunk az MVH-</w:t>
      </w:r>
      <w:proofErr w:type="spellStart"/>
      <w:r w:rsidRPr="003F2E7C">
        <w:rPr>
          <w:rFonts w:ascii="Arial" w:hAnsi="Arial" w:cs="Arial"/>
          <w:sz w:val="22"/>
          <w:szCs w:val="22"/>
        </w:rPr>
        <w:t>Force</w:t>
      </w:r>
      <w:proofErr w:type="spellEnd"/>
      <w:r w:rsidRPr="003F2E7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2E7C">
        <w:rPr>
          <w:rFonts w:ascii="Arial" w:hAnsi="Arial" w:cs="Arial"/>
          <w:sz w:val="22"/>
          <w:szCs w:val="22"/>
        </w:rPr>
        <w:t>Zrt</w:t>
      </w:r>
      <w:proofErr w:type="spellEnd"/>
      <w:r w:rsidRPr="003F2E7C">
        <w:rPr>
          <w:rFonts w:ascii="Arial" w:hAnsi="Arial" w:cs="Arial"/>
          <w:sz w:val="22"/>
          <w:szCs w:val="22"/>
        </w:rPr>
        <w:t>.-</w:t>
      </w:r>
      <w:proofErr w:type="spellStart"/>
      <w:r w:rsidRPr="003F2E7C">
        <w:rPr>
          <w:rFonts w:ascii="Arial" w:hAnsi="Arial" w:cs="Arial"/>
          <w:sz w:val="22"/>
          <w:szCs w:val="22"/>
        </w:rPr>
        <w:t>vel</w:t>
      </w:r>
      <w:proofErr w:type="spellEnd"/>
      <w:r w:rsidRPr="003F2E7C">
        <w:rPr>
          <w:rFonts w:ascii="Arial" w:hAnsi="Arial" w:cs="Arial"/>
          <w:sz w:val="22"/>
          <w:szCs w:val="22"/>
        </w:rPr>
        <w:t xml:space="preserve"> történt hosszas (hónapokon átnyúló) egyeztetést követően </w:t>
      </w:r>
      <w:r w:rsidRPr="003F2E7C">
        <w:rPr>
          <w:rFonts w:ascii="Arial" w:hAnsi="Arial" w:cs="Arial"/>
          <w:bCs/>
          <w:sz w:val="22"/>
          <w:szCs w:val="22"/>
        </w:rPr>
        <w:t>2025. február 12. napján került egyáltalán abba a helyzetbe, hogy a számla alvállalkozói teljesítésének végleges összegét megismerhette</w:t>
      </w:r>
      <w:r w:rsidRPr="003F2E7C">
        <w:rPr>
          <w:rFonts w:ascii="Arial" w:hAnsi="Arial" w:cs="Arial"/>
          <w:sz w:val="22"/>
          <w:szCs w:val="22"/>
        </w:rPr>
        <w:t xml:space="preserve"> (ennek hiányában történt pénzügyi teljesítés esetében önkormányzatunk jogszabályt, valamint a pályázathoz kapcsolódó támogatói okiratban foglalt kötelezettségeit sértett volna meg) </w:t>
      </w:r>
      <w:r w:rsidRPr="003F2E7C">
        <w:rPr>
          <w:rFonts w:ascii="Arial" w:hAnsi="Arial" w:cs="Arial"/>
          <w:bCs/>
          <w:sz w:val="22"/>
          <w:szCs w:val="22"/>
        </w:rPr>
        <w:t>és a számla teljeskörű pénzügyi teljesítésére lehetősége nyílt.</w:t>
      </w:r>
      <w:proofErr w:type="gramEnd"/>
      <w:r w:rsidRPr="003F2E7C">
        <w:rPr>
          <w:rFonts w:ascii="Arial" w:hAnsi="Arial" w:cs="Arial"/>
          <w:sz w:val="22"/>
          <w:szCs w:val="22"/>
        </w:rPr>
        <w:t xml:space="preserve"> Ezen állítás igazolására mellékelten csatol</w:t>
      </w:r>
      <w:r w:rsidRPr="003F2E7C">
        <w:rPr>
          <w:rFonts w:ascii="Arial" w:hAnsi="Arial" w:cs="Arial"/>
          <w:sz w:val="22"/>
          <w:szCs w:val="22"/>
        </w:rPr>
        <w:t xml:space="preserve">juk </w:t>
      </w:r>
      <w:r w:rsidRPr="003F2E7C">
        <w:rPr>
          <w:rFonts w:ascii="Arial" w:hAnsi="Arial" w:cs="Arial"/>
          <w:sz w:val="22"/>
          <w:szCs w:val="22"/>
        </w:rPr>
        <w:t>az MVH-</w:t>
      </w:r>
      <w:proofErr w:type="spellStart"/>
      <w:r w:rsidRPr="003F2E7C">
        <w:rPr>
          <w:rFonts w:ascii="Arial" w:hAnsi="Arial" w:cs="Arial"/>
          <w:sz w:val="22"/>
          <w:szCs w:val="22"/>
        </w:rPr>
        <w:t>Force</w:t>
      </w:r>
      <w:proofErr w:type="spellEnd"/>
      <w:r w:rsidRPr="003F2E7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2E7C">
        <w:rPr>
          <w:rFonts w:ascii="Arial" w:hAnsi="Arial" w:cs="Arial"/>
          <w:sz w:val="22"/>
          <w:szCs w:val="22"/>
        </w:rPr>
        <w:t>Zrt</w:t>
      </w:r>
      <w:proofErr w:type="spellEnd"/>
      <w:r w:rsidRPr="003F2E7C">
        <w:rPr>
          <w:rFonts w:ascii="Arial" w:hAnsi="Arial" w:cs="Arial"/>
          <w:sz w:val="22"/>
          <w:szCs w:val="22"/>
        </w:rPr>
        <w:t xml:space="preserve">. által </w:t>
      </w:r>
      <w:proofErr w:type="spellStart"/>
      <w:r w:rsidRPr="003F2E7C">
        <w:rPr>
          <w:rFonts w:ascii="Arial" w:hAnsi="Arial" w:cs="Arial"/>
          <w:sz w:val="22"/>
          <w:szCs w:val="22"/>
        </w:rPr>
        <w:t>kiálltott</w:t>
      </w:r>
      <w:proofErr w:type="spellEnd"/>
      <w:r w:rsidRPr="003F2E7C">
        <w:rPr>
          <w:rFonts w:ascii="Arial" w:hAnsi="Arial" w:cs="Arial"/>
          <w:sz w:val="22"/>
          <w:szCs w:val="22"/>
        </w:rPr>
        <w:t xml:space="preserve"> számláva</w:t>
      </w:r>
      <w:r w:rsidRPr="003F2E7C">
        <w:rPr>
          <w:rFonts w:ascii="Arial" w:hAnsi="Arial" w:cs="Arial"/>
          <w:sz w:val="22"/>
          <w:szCs w:val="22"/>
        </w:rPr>
        <w:t xml:space="preserve">l egy tekintet alá eső okiratot. </w:t>
      </w:r>
      <w:r w:rsidRPr="003F2E7C">
        <w:rPr>
          <w:rFonts w:ascii="Arial" w:hAnsi="Arial" w:cs="Arial"/>
          <w:sz w:val="22"/>
          <w:szCs w:val="22"/>
        </w:rPr>
        <w:t xml:space="preserve">Ha az ügyletről kibocsátott eredeti számla valamely adatát utóbb számlával egy tekintet alá eső okirattal megváltoztatják, akkor a számla és az annak adatát megváltoztató okirat együttesen képezi az ügylet bizonylatát. </w:t>
      </w:r>
    </w:p>
    <w:p w14:paraId="0D882272" w14:textId="049E6651" w:rsidR="003F2E7C" w:rsidRPr="002B6993" w:rsidRDefault="003F2E7C" w:rsidP="003F2E7C">
      <w:pPr>
        <w:pStyle w:val="Listaszerbekezds"/>
        <w:numPr>
          <w:ilvl w:val="0"/>
          <w:numId w:val="20"/>
        </w:numPr>
        <w:tabs>
          <w:tab w:val="center" w:pos="2340"/>
          <w:tab w:val="left" w:pos="540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lang w:val="x-none"/>
        </w:rPr>
      </w:pPr>
      <w:r w:rsidRPr="003F2E7C">
        <w:rPr>
          <w:rFonts w:ascii="Arial" w:hAnsi="Arial" w:cs="Arial"/>
          <w:sz w:val="22"/>
          <w:szCs w:val="22"/>
        </w:rPr>
        <w:t xml:space="preserve">A projekthez kapcsolódó és adósságrendezési eljárás megindításánál benyújtott </w:t>
      </w:r>
      <w:r w:rsidRPr="003F2E7C">
        <w:rPr>
          <w:rFonts w:ascii="Arial" w:hAnsi="Arial" w:cs="Arial"/>
          <w:bCs/>
          <w:sz w:val="22"/>
          <w:szCs w:val="22"/>
        </w:rPr>
        <w:t>WSCSA9942132 (27.823.318 Ft összegű) sorszámú pótmunka számla</w:t>
      </w:r>
      <w:r w:rsidRPr="003F2E7C">
        <w:rPr>
          <w:rFonts w:ascii="Arial" w:hAnsi="Arial" w:cs="Arial"/>
          <w:sz w:val="22"/>
          <w:szCs w:val="22"/>
        </w:rPr>
        <w:t xml:space="preserve"> esetében felek között fennálló vállalkozási szerződés I. módosításának V. „Egyéb rendelkezések” megnevezésű fejezet 2. pontja szerint (</w:t>
      </w:r>
      <w:r w:rsidRPr="003F2E7C">
        <w:rPr>
          <w:rFonts w:ascii="Arial" w:hAnsi="Arial" w:cs="Arial"/>
          <w:i/>
          <w:iCs/>
          <w:sz w:val="22"/>
          <w:szCs w:val="22"/>
        </w:rPr>
        <w:t>„Megrendelő kijelenti, hogy a pótmunka összegét 95%-</w:t>
      </w:r>
      <w:proofErr w:type="spellStart"/>
      <w:r w:rsidRPr="003F2E7C">
        <w:rPr>
          <w:rFonts w:ascii="Arial" w:hAnsi="Arial" w:cs="Arial"/>
          <w:i/>
          <w:iCs/>
          <w:sz w:val="22"/>
          <w:szCs w:val="22"/>
        </w:rPr>
        <w:t>ban</w:t>
      </w:r>
      <w:proofErr w:type="spellEnd"/>
      <w:r w:rsidRPr="003F2E7C">
        <w:rPr>
          <w:rFonts w:ascii="Arial" w:hAnsi="Arial" w:cs="Arial"/>
          <w:i/>
          <w:iCs/>
          <w:sz w:val="22"/>
          <w:szCs w:val="22"/>
        </w:rPr>
        <w:t xml:space="preserve"> , azaz nettó 26.432.152,- Ft összegig a VP 3391744513 iratazonosító számú támogatói okirat terhére fizeti, míg nettó 1.391.166,-Ft összeget (a pótmunka 5%-át) intézményi költségvetése terhére fizeti meg. Felek kijelentik, hogy a pótmunka összegére csak abban az esetben tarthat igényt a Vállalkozó, ha a </w:t>
      </w:r>
      <w:proofErr w:type="gramStart"/>
      <w:r w:rsidRPr="003F2E7C">
        <w:rPr>
          <w:rFonts w:ascii="Arial" w:hAnsi="Arial" w:cs="Arial"/>
          <w:i/>
          <w:iCs/>
          <w:sz w:val="22"/>
          <w:szCs w:val="22"/>
        </w:rPr>
        <w:t>szerződés módosítást</w:t>
      </w:r>
      <w:proofErr w:type="gramEnd"/>
      <w:r w:rsidRPr="003F2E7C">
        <w:rPr>
          <w:rFonts w:ascii="Arial" w:hAnsi="Arial" w:cs="Arial"/>
          <w:i/>
          <w:iCs/>
          <w:sz w:val="22"/>
          <w:szCs w:val="22"/>
        </w:rPr>
        <w:t xml:space="preserve"> a VP Irányító Hatósága utóellenőrzési jelentés formájában támogathatónak minősíti.”) </w:t>
      </w:r>
      <w:r w:rsidRPr="003F2E7C">
        <w:rPr>
          <w:rFonts w:ascii="Arial" w:hAnsi="Arial" w:cs="Arial"/>
          <w:sz w:val="22"/>
          <w:szCs w:val="22"/>
        </w:rPr>
        <w:t xml:space="preserve">a Vállalkozó abban az esetben tarthat igényt, ha a szerződés módosítást a VP Irányító Hatósága utóellenőrzési jelentés formájában támogathatónak minősíti. </w:t>
      </w:r>
      <w:r w:rsidRPr="003F2E7C">
        <w:rPr>
          <w:rFonts w:ascii="Arial" w:hAnsi="Arial" w:cs="Arial"/>
          <w:sz w:val="22"/>
          <w:szCs w:val="22"/>
        </w:rPr>
        <w:t>Ezen minősítés 2025. február 14</w:t>
      </w:r>
      <w:r w:rsidRPr="003F2E7C">
        <w:rPr>
          <w:rFonts w:ascii="Arial" w:hAnsi="Arial" w:cs="Arial"/>
          <w:sz w:val="22"/>
          <w:szCs w:val="22"/>
        </w:rPr>
        <w:t>.</w:t>
      </w:r>
      <w:r w:rsidRPr="003F2E7C">
        <w:rPr>
          <w:rFonts w:ascii="Arial" w:hAnsi="Arial" w:cs="Arial"/>
          <w:sz w:val="22"/>
          <w:szCs w:val="22"/>
        </w:rPr>
        <w:t xml:space="preserve"> </w:t>
      </w:r>
      <w:r w:rsidRPr="003F2E7C">
        <w:rPr>
          <w:rFonts w:ascii="Arial" w:hAnsi="Arial" w:cs="Arial"/>
          <w:sz w:val="22"/>
          <w:szCs w:val="22"/>
        </w:rPr>
        <w:t xml:space="preserve">napján </w:t>
      </w:r>
      <w:r w:rsidRPr="003F2E7C">
        <w:rPr>
          <w:rFonts w:ascii="Arial" w:hAnsi="Arial" w:cs="Arial"/>
          <w:sz w:val="22"/>
          <w:szCs w:val="22"/>
        </w:rPr>
        <w:t xml:space="preserve">kelt, önkormányzatunk az irat napjának keltén intézkedett a pótmunka megfizetéséről, az </w:t>
      </w:r>
      <w:proofErr w:type="gramStart"/>
      <w:r w:rsidRPr="003F2E7C">
        <w:rPr>
          <w:rFonts w:ascii="Arial" w:hAnsi="Arial" w:cs="Arial"/>
          <w:sz w:val="22"/>
          <w:szCs w:val="22"/>
        </w:rPr>
        <w:t>utalás teljesítésre</w:t>
      </w:r>
      <w:proofErr w:type="gramEnd"/>
      <w:r w:rsidRPr="003F2E7C">
        <w:rPr>
          <w:rFonts w:ascii="Arial" w:hAnsi="Arial" w:cs="Arial"/>
          <w:sz w:val="22"/>
          <w:szCs w:val="22"/>
        </w:rPr>
        <w:t xml:space="preserve"> került.</w:t>
      </w:r>
      <w:r w:rsidRPr="003F2E7C">
        <w:rPr>
          <w:rFonts w:ascii="Arial" w:hAnsi="Arial" w:cs="Arial"/>
          <w:sz w:val="22"/>
          <w:szCs w:val="22"/>
        </w:rPr>
        <w:t xml:space="preserve"> </w:t>
      </w:r>
    </w:p>
    <w:p w14:paraId="4BC7E9D9" w14:textId="37B09D00" w:rsidR="002B6993" w:rsidRDefault="002B6993" w:rsidP="002B6993">
      <w:pPr>
        <w:tabs>
          <w:tab w:val="center" w:pos="2340"/>
          <w:tab w:val="left" w:pos="540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lang w:val="x-none"/>
        </w:rPr>
      </w:pPr>
    </w:p>
    <w:p w14:paraId="0D83D249" w14:textId="1526E05C" w:rsidR="002B6993" w:rsidRDefault="002B6993" w:rsidP="002B6993">
      <w:pPr>
        <w:tabs>
          <w:tab w:val="center" w:pos="2340"/>
          <w:tab w:val="left" w:pos="540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lang w:val="x-none"/>
        </w:rPr>
      </w:pPr>
    </w:p>
    <w:p w14:paraId="0F79F8D9" w14:textId="554C64FD" w:rsidR="002B6993" w:rsidRDefault="002B6993" w:rsidP="002B6993">
      <w:pPr>
        <w:tabs>
          <w:tab w:val="center" w:pos="2340"/>
          <w:tab w:val="left" w:pos="540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lang w:val="x-none"/>
        </w:rPr>
      </w:pPr>
    </w:p>
    <w:p w14:paraId="6ECB14AD" w14:textId="77777777" w:rsidR="002B6993" w:rsidRPr="002B6993" w:rsidRDefault="002B6993" w:rsidP="002B6993">
      <w:pPr>
        <w:tabs>
          <w:tab w:val="center" w:pos="2340"/>
          <w:tab w:val="left" w:pos="540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lang w:val="x-none"/>
        </w:rPr>
      </w:pPr>
    </w:p>
    <w:p w14:paraId="583A7A83" w14:textId="77777777" w:rsidR="003F2E7C" w:rsidRDefault="003F2E7C" w:rsidP="002021D0">
      <w:pPr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687DD023" w14:textId="2C15FFE0" w:rsidR="002021D0" w:rsidRPr="00F5180D" w:rsidRDefault="002021D0" w:rsidP="00E41B24">
      <w:pPr>
        <w:pStyle w:val="Standard"/>
        <w:ind w:left="354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5180D">
        <w:rPr>
          <w:rFonts w:ascii="Arial" w:hAnsi="Arial" w:cs="Arial"/>
          <w:b/>
          <w:sz w:val="22"/>
          <w:szCs w:val="22"/>
          <w:u w:val="single"/>
        </w:rPr>
        <w:t>Határozati javaslat:</w:t>
      </w:r>
    </w:p>
    <w:p w14:paraId="3DA6C567" w14:textId="77777777" w:rsidR="002021D0" w:rsidRPr="00F5180D" w:rsidRDefault="002021D0" w:rsidP="002021D0">
      <w:pPr>
        <w:pStyle w:val="Standard"/>
        <w:ind w:left="2833" w:firstLine="707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EFCF78" w14:textId="04A43F1D" w:rsidR="002021D0" w:rsidRPr="00F5180D" w:rsidRDefault="00C34C6D" w:rsidP="002021D0">
      <w:pPr>
        <w:pStyle w:val="Standard"/>
        <w:ind w:left="35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34C6D">
        <w:rPr>
          <w:rFonts w:ascii="Arial" w:hAnsi="Arial" w:cs="Arial"/>
          <w:b/>
          <w:sz w:val="22"/>
          <w:szCs w:val="22"/>
          <w:u w:val="single"/>
        </w:rPr>
        <w:t xml:space="preserve">Nyéki-hegyi út fejlesztése I. ütem című </w:t>
      </w:r>
      <w:r>
        <w:rPr>
          <w:rFonts w:ascii="Arial" w:hAnsi="Arial" w:cs="Arial"/>
          <w:b/>
          <w:sz w:val="22"/>
          <w:szCs w:val="22"/>
          <w:u w:val="single"/>
        </w:rPr>
        <w:t xml:space="preserve">projekttel kapcsolatos </w:t>
      </w:r>
      <w:r w:rsidR="004523FF">
        <w:rPr>
          <w:rFonts w:ascii="Arial" w:hAnsi="Arial" w:cs="Arial"/>
          <w:b/>
          <w:sz w:val="22"/>
          <w:szCs w:val="22"/>
          <w:u w:val="single"/>
        </w:rPr>
        <w:t>tájékoztató elfogad</w:t>
      </w:r>
      <w:r>
        <w:rPr>
          <w:rFonts w:ascii="Arial" w:hAnsi="Arial" w:cs="Arial"/>
          <w:b/>
          <w:sz w:val="22"/>
          <w:szCs w:val="22"/>
          <w:u w:val="single"/>
        </w:rPr>
        <w:t>ására</w:t>
      </w:r>
    </w:p>
    <w:p w14:paraId="27F6FA46" w14:textId="77777777" w:rsidR="002021D0" w:rsidRPr="00F5180D" w:rsidRDefault="002021D0" w:rsidP="002021D0">
      <w:pPr>
        <w:pStyle w:val="Standard"/>
        <w:ind w:left="354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3D8F1B1" w14:textId="7551CD13" w:rsidR="002021D0" w:rsidRPr="00F5180D" w:rsidRDefault="002021D0" w:rsidP="00E41B24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sz w:val="22"/>
          <w:szCs w:val="22"/>
        </w:rPr>
        <w:t>Alsónyék Község Önkormányzata Képviselő-testülete</w:t>
      </w:r>
      <w:r w:rsidR="00E41B24">
        <w:rPr>
          <w:rFonts w:ascii="Arial" w:hAnsi="Arial" w:cs="Arial"/>
          <w:sz w:val="22"/>
          <w:szCs w:val="22"/>
        </w:rPr>
        <w:t xml:space="preserve"> </w:t>
      </w:r>
      <w:r w:rsidR="004523FF">
        <w:rPr>
          <w:rFonts w:ascii="Arial" w:hAnsi="Arial" w:cs="Arial"/>
          <w:sz w:val="22"/>
          <w:szCs w:val="22"/>
        </w:rPr>
        <w:t xml:space="preserve">a </w:t>
      </w:r>
      <w:r w:rsidR="004523FF" w:rsidRPr="004523FF">
        <w:rPr>
          <w:rFonts w:ascii="Arial" w:hAnsi="Arial" w:cs="Arial"/>
          <w:sz w:val="22"/>
          <w:szCs w:val="22"/>
        </w:rPr>
        <w:t>Nyéki-hegyi út fejlesztése I. ütem című projekttel kapcsolatos tájékoztató</w:t>
      </w:r>
      <w:r w:rsidR="004523FF">
        <w:rPr>
          <w:rFonts w:ascii="Arial" w:hAnsi="Arial" w:cs="Arial"/>
          <w:sz w:val="22"/>
          <w:szCs w:val="22"/>
        </w:rPr>
        <w:t>t</w:t>
      </w:r>
      <w:r w:rsidR="004523FF" w:rsidRPr="004523FF">
        <w:rPr>
          <w:rFonts w:ascii="Arial" w:hAnsi="Arial" w:cs="Arial"/>
          <w:sz w:val="22"/>
          <w:szCs w:val="22"/>
        </w:rPr>
        <w:t xml:space="preserve"> elfogad</w:t>
      </w:r>
      <w:r w:rsidR="004523FF">
        <w:rPr>
          <w:rFonts w:ascii="Arial" w:hAnsi="Arial" w:cs="Arial"/>
          <w:sz w:val="22"/>
          <w:szCs w:val="22"/>
        </w:rPr>
        <w:t>j</w:t>
      </w:r>
      <w:r w:rsidR="004523FF" w:rsidRPr="004523FF">
        <w:rPr>
          <w:rFonts w:ascii="Arial" w:hAnsi="Arial" w:cs="Arial"/>
          <w:sz w:val="22"/>
          <w:szCs w:val="22"/>
        </w:rPr>
        <w:t>a</w:t>
      </w:r>
      <w:r w:rsidR="00E41B24">
        <w:rPr>
          <w:rFonts w:ascii="Arial" w:hAnsi="Arial" w:cs="Arial"/>
          <w:sz w:val="22"/>
          <w:szCs w:val="22"/>
        </w:rPr>
        <w:t>.</w:t>
      </w:r>
    </w:p>
    <w:p w14:paraId="3E32E273" w14:textId="77777777" w:rsidR="002021D0" w:rsidRPr="00F5180D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</w:p>
    <w:p w14:paraId="41262DF8" w14:textId="196F0915" w:rsidR="002021D0" w:rsidRPr="00F5180D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i/>
          <w:iCs/>
          <w:sz w:val="22"/>
          <w:szCs w:val="22"/>
        </w:rPr>
        <w:t>Határidő:</w:t>
      </w:r>
      <w:r w:rsidRPr="00F5180D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F5180D">
        <w:rPr>
          <w:rFonts w:ascii="Arial" w:hAnsi="Arial" w:cs="Arial"/>
          <w:sz w:val="22"/>
          <w:szCs w:val="22"/>
        </w:rPr>
        <w:t xml:space="preserve">. </w:t>
      </w:r>
      <w:r w:rsidR="004523FF">
        <w:rPr>
          <w:rFonts w:ascii="Arial" w:hAnsi="Arial" w:cs="Arial"/>
          <w:sz w:val="22"/>
          <w:szCs w:val="22"/>
        </w:rPr>
        <w:t>március</w:t>
      </w:r>
      <w:r>
        <w:rPr>
          <w:rFonts w:ascii="Arial" w:hAnsi="Arial" w:cs="Arial"/>
          <w:sz w:val="22"/>
          <w:szCs w:val="22"/>
        </w:rPr>
        <w:t xml:space="preserve"> </w:t>
      </w:r>
      <w:r w:rsidR="008F3FB1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>.</w:t>
      </w:r>
    </w:p>
    <w:p w14:paraId="70BE54EA" w14:textId="77777777" w:rsidR="002021D0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i/>
          <w:iCs/>
          <w:sz w:val="22"/>
          <w:szCs w:val="22"/>
        </w:rPr>
        <w:t>Felelős:</w:t>
      </w:r>
      <w:r w:rsidRPr="00F518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Dr. </w:t>
      </w:r>
      <w:proofErr w:type="spellStart"/>
      <w:r>
        <w:rPr>
          <w:rFonts w:ascii="Arial" w:hAnsi="Arial" w:cs="Arial"/>
          <w:sz w:val="22"/>
          <w:szCs w:val="22"/>
        </w:rPr>
        <w:t>Firle</w:t>
      </w:r>
      <w:proofErr w:type="spellEnd"/>
      <w:r>
        <w:rPr>
          <w:rFonts w:ascii="Arial" w:hAnsi="Arial" w:cs="Arial"/>
          <w:sz w:val="22"/>
          <w:szCs w:val="22"/>
        </w:rPr>
        <w:t>-Paksi Anna aljegyző</w:t>
      </w:r>
    </w:p>
    <w:p w14:paraId="50CC7C55" w14:textId="77777777" w:rsidR="002021D0" w:rsidRPr="00396F4D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 xml:space="preserve">  (a határozat megküldéséért)</w:t>
      </w:r>
    </w:p>
    <w:p w14:paraId="698EBC3A" w14:textId="77777777" w:rsidR="002021D0" w:rsidRPr="00F5180D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</w:p>
    <w:p w14:paraId="23D7DB7B" w14:textId="77777777" w:rsidR="002021D0" w:rsidRPr="001E3069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i/>
          <w:iCs/>
          <w:sz w:val="22"/>
          <w:szCs w:val="22"/>
        </w:rPr>
        <w:t>Határozatról értesül</w:t>
      </w:r>
      <w:proofErr w:type="gramStart"/>
      <w:r w:rsidRPr="00F5180D">
        <w:rPr>
          <w:rFonts w:ascii="Arial" w:hAnsi="Arial" w:cs="Arial"/>
          <w:i/>
          <w:iCs/>
          <w:sz w:val="22"/>
          <w:szCs w:val="22"/>
        </w:rPr>
        <w:t>:</w:t>
      </w:r>
      <w:r w:rsidRPr="00F518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1E3069">
        <w:rPr>
          <w:rFonts w:ascii="Arial" w:hAnsi="Arial" w:cs="Arial"/>
          <w:sz w:val="22"/>
          <w:szCs w:val="22"/>
        </w:rPr>
        <w:t>Bátaszéki</w:t>
      </w:r>
      <w:proofErr w:type="gramEnd"/>
      <w:r w:rsidRPr="001E3069">
        <w:rPr>
          <w:rFonts w:ascii="Arial" w:hAnsi="Arial" w:cs="Arial"/>
          <w:sz w:val="22"/>
          <w:szCs w:val="22"/>
        </w:rPr>
        <w:t xml:space="preserve"> KÖH Pénzügyi Iroda</w:t>
      </w:r>
    </w:p>
    <w:p w14:paraId="2B0BD26E" w14:textId="77777777" w:rsidR="002021D0" w:rsidRPr="001E3069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1E3069">
        <w:rPr>
          <w:rFonts w:ascii="Arial" w:hAnsi="Arial" w:cs="Arial"/>
          <w:iCs/>
          <w:sz w:val="22"/>
          <w:szCs w:val="22"/>
        </w:rPr>
        <w:tab/>
      </w:r>
      <w:r w:rsidRPr="001E3069">
        <w:rPr>
          <w:rFonts w:ascii="Arial" w:hAnsi="Arial" w:cs="Arial"/>
          <w:iCs/>
          <w:sz w:val="22"/>
          <w:szCs w:val="22"/>
        </w:rPr>
        <w:tab/>
      </w:r>
      <w:r w:rsidRPr="001E3069">
        <w:rPr>
          <w:rFonts w:ascii="Arial" w:hAnsi="Arial" w:cs="Arial"/>
          <w:iCs/>
          <w:sz w:val="22"/>
          <w:szCs w:val="22"/>
        </w:rPr>
        <w:tab/>
        <w:t xml:space="preserve">Bátaszéki KÖH </w:t>
      </w:r>
      <w:proofErr w:type="spellStart"/>
      <w:r w:rsidRPr="001E3069">
        <w:rPr>
          <w:rFonts w:ascii="Arial" w:hAnsi="Arial" w:cs="Arial"/>
          <w:iCs/>
          <w:sz w:val="22"/>
          <w:szCs w:val="22"/>
        </w:rPr>
        <w:t>Városüz</w:t>
      </w:r>
      <w:proofErr w:type="spellEnd"/>
      <w:r w:rsidRPr="001E3069">
        <w:rPr>
          <w:rFonts w:ascii="Arial" w:hAnsi="Arial" w:cs="Arial"/>
          <w:iCs/>
          <w:sz w:val="22"/>
          <w:szCs w:val="22"/>
        </w:rPr>
        <w:t>. Iroda</w:t>
      </w:r>
    </w:p>
    <w:p w14:paraId="00849286" w14:textId="77777777" w:rsidR="002021D0" w:rsidRPr="001E3069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1E3069">
        <w:rPr>
          <w:rFonts w:ascii="Arial" w:hAnsi="Arial" w:cs="Arial"/>
          <w:sz w:val="22"/>
          <w:szCs w:val="22"/>
        </w:rPr>
        <w:tab/>
      </w:r>
      <w:r w:rsidRPr="001E3069">
        <w:rPr>
          <w:rFonts w:ascii="Arial" w:hAnsi="Arial" w:cs="Arial"/>
          <w:sz w:val="22"/>
          <w:szCs w:val="22"/>
        </w:rPr>
        <w:tab/>
        <w:t xml:space="preserve">           </w:t>
      </w:r>
      <w:proofErr w:type="gramStart"/>
      <w:r w:rsidRPr="001E3069">
        <w:rPr>
          <w:rFonts w:ascii="Arial" w:hAnsi="Arial" w:cs="Arial"/>
          <w:sz w:val="22"/>
          <w:szCs w:val="22"/>
        </w:rPr>
        <w:t>irattár</w:t>
      </w:r>
      <w:proofErr w:type="gramEnd"/>
    </w:p>
    <w:p w14:paraId="688EACAC" w14:textId="77777777" w:rsidR="008F3FB1" w:rsidRDefault="008F3FB1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sectPr w:rsidR="008F3FB1" w:rsidSect="008A6C3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539CF" w14:textId="77777777" w:rsidR="002B6993" w:rsidRDefault="002B6993" w:rsidP="002B6993">
      <w:r>
        <w:separator/>
      </w:r>
    </w:p>
  </w:endnote>
  <w:endnote w:type="continuationSeparator" w:id="0">
    <w:p w14:paraId="5F89B8CA" w14:textId="77777777" w:rsidR="002B6993" w:rsidRDefault="002B6993" w:rsidP="002B6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2"/>
        <w:szCs w:val="22"/>
      </w:rPr>
      <w:id w:val="1722557736"/>
      <w:docPartObj>
        <w:docPartGallery w:val="Page Numbers (Bottom of Page)"/>
        <w:docPartUnique/>
      </w:docPartObj>
    </w:sdtPr>
    <w:sdtContent>
      <w:p w14:paraId="24230A49" w14:textId="612F003E" w:rsidR="002B6993" w:rsidRPr="002B6993" w:rsidRDefault="002B6993">
        <w:pPr>
          <w:pStyle w:val="llb"/>
          <w:jc w:val="center"/>
          <w:rPr>
            <w:rFonts w:ascii="Arial" w:hAnsi="Arial" w:cs="Arial"/>
            <w:sz w:val="22"/>
            <w:szCs w:val="22"/>
          </w:rPr>
        </w:pPr>
        <w:r w:rsidRPr="002B6993">
          <w:rPr>
            <w:rFonts w:ascii="Arial" w:hAnsi="Arial" w:cs="Arial"/>
            <w:sz w:val="22"/>
            <w:szCs w:val="22"/>
          </w:rPr>
          <w:fldChar w:fldCharType="begin"/>
        </w:r>
        <w:r w:rsidRPr="002B6993">
          <w:rPr>
            <w:rFonts w:ascii="Arial" w:hAnsi="Arial" w:cs="Arial"/>
            <w:sz w:val="22"/>
            <w:szCs w:val="22"/>
          </w:rPr>
          <w:instrText>PAGE   \* MERGEFORMAT</w:instrText>
        </w:r>
        <w:r w:rsidRPr="002B6993">
          <w:rPr>
            <w:rFonts w:ascii="Arial" w:hAnsi="Arial" w:cs="Arial"/>
            <w:sz w:val="22"/>
            <w:szCs w:val="22"/>
          </w:rPr>
          <w:fldChar w:fldCharType="separate"/>
        </w:r>
        <w:r>
          <w:rPr>
            <w:rFonts w:ascii="Arial" w:hAnsi="Arial" w:cs="Arial"/>
            <w:noProof/>
            <w:sz w:val="22"/>
            <w:szCs w:val="22"/>
          </w:rPr>
          <w:t>1</w:t>
        </w:r>
        <w:r w:rsidRPr="002B6993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57DD70C1" w14:textId="77777777" w:rsidR="002B6993" w:rsidRDefault="002B699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3F4AF" w14:textId="77777777" w:rsidR="002B6993" w:rsidRDefault="002B6993" w:rsidP="002B6993">
      <w:r>
        <w:separator/>
      </w:r>
    </w:p>
  </w:footnote>
  <w:footnote w:type="continuationSeparator" w:id="0">
    <w:p w14:paraId="62A8E448" w14:textId="77777777" w:rsidR="002B6993" w:rsidRDefault="002B6993" w:rsidP="002B6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3231DD"/>
    <w:multiLevelType w:val="hybridMultilevel"/>
    <w:tmpl w:val="0CAC6CEE"/>
    <w:lvl w:ilvl="0" w:tplc="2544FC0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4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976D6"/>
    <w:multiLevelType w:val="hybridMultilevel"/>
    <w:tmpl w:val="04EAD03A"/>
    <w:lvl w:ilvl="0" w:tplc="F8C2D3C6">
      <w:start w:val="1"/>
      <w:numFmt w:val="decimal"/>
      <w:lvlText w:val="%1."/>
      <w:lvlJc w:val="left"/>
      <w:pPr>
        <w:ind w:left="402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904B9"/>
    <w:multiLevelType w:val="hybridMultilevel"/>
    <w:tmpl w:val="A926A3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6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7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8" w15:restartNumberingAfterBreak="0">
    <w:nsid w:val="6BC35C7A"/>
    <w:multiLevelType w:val="hybridMultilevel"/>
    <w:tmpl w:val="F6F475DA"/>
    <w:lvl w:ilvl="0" w:tplc="040E0017">
      <w:start w:val="1"/>
      <w:numFmt w:val="lowerLetter"/>
      <w:lvlText w:val="%1)"/>
      <w:lvlJc w:val="left"/>
      <w:pPr>
        <w:ind w:left="4620" w:hanging="360"/>
      </w:pPr>
    </w:lvl>
    <w:lvl w:ilvl="1" w:tplc="040E0019" w:tentative="1">
      <w:start w:val="1"/>
      <w:numFmt w:val="lowerLetter"/>
      <w:lvlText w:val="%2."/>
      <w:lvlJc w:val="left"/>
      <w:pPr>
        <w:ind w:left="5340" w:hanging="360"/>
      </w:pPr>
    </w:lvl>
    <w:lvl w:ilvl="2" w:tplc="040E001B" w:tentative="1">
      <w:start w:val="1"/>
      <w:numFmt w:val="lowerRoman"/>
      <w:lvlText w:val="%3."/>
      <w:lvlJc w:val="right"/>
      <w:pPr>
        <w:ind w:left="6060" w:hanging="180"/>
      </w:pPr>
    </w:lvl>
    <w:lvl w:ilvl="3" w:tplc="040E000F" w:tentative="1">
      <w:start w:val="1"/>
      <w:numFmt w:val="decimal"/>
      <w:lvlText w:val="%4."/>
      <w:lvlJc w:val="left"/>
      <w:pPr>
        <w:ind w:left="6780" w:hanging="360"/>
      </w:pPr>
    </w:lvl>
    <w:lvl w:ilvl="4" w:tplc="040E0019" w:tentative="1">
      <w:start w:val="1"/>
      <w:numFmt w:val="lowerLetter"/>
      <w:lvlText w:val="%5."/>
      <w:lvlJc w:val="left"/>
      <w:pPr>
        <w:ind w:left="7500" w:hanging="360"/>
      </w:pPr>
    </w:lvl>
    <w:lvl w:ilvl="5" w:tplc="040E001B" w:tentative="1">
      <w:start w:val="1"/>
      <w:numFmt w:val="lowerRoman"/>
      <w:lvlText w:val="%6."/>
      <w:lvlJc w:val="right"/>
      <w:pPr>
        <w:ind w:left="8220" w:hanging="180"/>
      </w:pPr>
    </w:lvl>
    <w:lvl w:ilvl="6" w:tplc="040E000F" w:tentative="1">
      <w:start w:val="1"/>
      <w:numFmt w:val="decimal"/>
      <w:lvlText w:val="%7."/>
      <w:lvlJc w:val="left"/>
      <w:pPr>
        <w:ind w:left="8940" w:hanging="360"/>
      </w:pPr>
    </w:lvl>
    <w:lvl w:ilvl="7" w:tplc="040E0019" w:tentative="1">
      <w:start w:val="1"/>
      <w:numFmt w:val="lowerLetter"/>
      <w:lvlText w:val="%8."/>
      <w:lvlJc w:val="left"/>
      <w:pPr>
        <w:ind w:left="9660" w:hanging="360"/>
      </w:pPr>
    </w:lvl>
    <w:lvl w:ilvl="8" w:tplc="040E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19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1"/>
  </w:num>
  <w:num w:numId="4">
    <w:abstractNumId w:val="16"/>
  </w:num>
  <w:num w:numId="5">
    <w:abstractNumId w:val="1"/>
  </w:num>
  <w:num w:numId="6">
    <w:abstractNumId w:val="13"/>
  </w:num>
  <w:num w:numId="7">
    <w:abstractNumId w:val="7"/>
  </w:num>
  <w:num w:numId="8">
    <w:abstractNumId w:val="9"/>
  </w:num>
  <w:num w:numId="9">
    <w:abstractNumId w:val="14"/>
  </w:num>
  <w:num w:numId="10">
    <w:abstractNumId w:val="6"/>
  </w:num>
  <w:num w:numId="11">
    <w:abstractNumId w:val="15"/>
  </w:num>
  <w:num w:numId="12">
    <w:abstractNumId w:val="4"/>
  </w:num>
  <w:num w:numId="13">
    <w:abstractNumId w:val="5"/>
  </w:num>
  <w:num w:numId="14">
    <w:abstractNumId w:val="17"/>
  </w:num>
  <w:num w:numId="15">
    <w:abstractNumId w:val="0"/>
  </w:num>
  <w:num w:numId="16">
    <w:abstractNumId w:val="3"/>
  </w:num>
  <w:num w:numId="17">
    <w:abstractNumId w:val="18"/>
  </w:num>
  <w:num w:numId="18">
    <w:abstractNumId w:val="2"/>
  </w:num>
  <w:num w:numId="19">
    <w:abstractNumId w:val="8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3944"/>
    <w:rsid w:val="000061FE"/>
    <w:rsid w:val="00007BB8"/>
    <w:rsid w:val="000219DB"/>
    <w:rsid w:val="00027B13"/>
    <w:rsid w:val="00046BA8"/>
    <w:rsid w:val="00056A9F"/>
    <w:rsid w:val="00057F51"/>
    <w:rsid w:val="00064F10"/>
    <w:rsid w:val="000669CF"/>
    <w:rsid w:val="00067E27"/>
    <w:rsid w:val="00074A37"/>
    <w:rsid w:val="00075AD8"/>
    <w:rsid w:val="00081FC0"/>
    <w:rsid w:val="00083C76"/>
    <w:rsid w:val="000A3950"/>
    <w:rsid w:val="000C0244"/>
    <w:rsid w:val="000C1DEB"/>
    <w:rsid w:val="000C302E"/>
    <w:rsid w:val="000E1B63"/>
    <w:rsid w:val="00106FB1"/>
    <w:rsid w:val="00113BA1"/>
    <w:rsid w:val="00113EB5"/>
    <w:rsid w:val="001201C8"/>
    <w:rsid w:val="001420C4"/>
    <w:rsid w:val="001574DE"/>
    <w:rsid w:val="00157EDF"/>
    <w:rsid w:val="00160E79"/>
    <w:rsid w:val="0016529B"/>
    <w:rsid w:val="00171ABE"/>
    <w:rsid w:val="00171E37"/>
    <w:rsid w:val="0017530D"/>
    <w:rsid w:val="0018369E"/>
    <w:rsid w:val="0018487C"/>
    <w:rsid w:val="001C1281"/>
    <w:rsid w:val="001E14AE"/>
    <w:rsid w:val="001E4D50"/>
    <w:rsid w:val="001F650F"/>
    <w:rsid w:val="002021D0"/>
    <w:rsid w:val="0021070F"/>
    <w:rsid w:val="00212860"/>
    <w:rsid w:val="002169E7"/>
    <w:rsid w:val="00217B18"/>
    <w:rsid w:val="00227987"/>
    <w:rsid w:val="00246E53"/>
    <w:rsid w:val="00252921"/>
    <w:rsid w:val="0025361A"/>
    <w:rsid w:val="002622D2"/>
    <w:rsid w:val="002654BE"/>
    <w:rsid w:val="00291331"/>
    <w:rsid w:val="002B1B2E"/>
    <w:rsid w:val="002B4C49"/>
    <w:rsid w:val="002B6993"/>
    <w:rsid w:val="002D3965"/>
    <w:rsid w:val="002D411D"/>
    <w:rsid w:val="002E36E1"/>
    <w:rsid w:val="002F12A3"/>
    <w:rsid w:val="00311493"/>
    <w:rsid w:val="0032227D"/>
    <w:rsid w:val="0032605A"/>
    <w:rsid w:val="00332C16"/>
    <w:rsid w:val="003454A3"/>
    <w:rsid w:val="00366660"/>
    <w:rsid w:val="003753FA"/>
    <w:rsid w:val="0038082D"/>
    <w:rsid w:val="00383A41"/>
    <w:rsid w:val="003A0260"/>
    <w:rsid w:val="003A2466"/>
    <w:rsid w:val="003E3FAD"/>
    <w:rsid w:val="003F064C"/>
    <w:rsid w:val="003F2E7C"/>
    <w:rsid w:val="00402BDC"/>
    <w:rsid w:val="004107A9"/>
    <w:rsid w:val="00413813"/>
    <w:rsid w:val="004255AC"/>
    <w:rsid w:val="00442633"/>
    <w:rsid w:val="004523FF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05BD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A0CA8"/>
    <w:rsid w:val="005B2802"/>
    <w:rsid w:val="005B6AAD"/>
    <w:rsid w:val="005C517D"/>
    <w:rsid w:val="005D5BD4"/>
    <w:rsid w:val="005E220A"/>
    <w:rsid w:val="00603F42"/>
    <w:rsid w:val="0061652E"/>
    <w:rsid w:val="006172F6"/>
    <w:rsid w:val="00622710"/>
    <w:rsid w:val="00622FFE"/>
    <w:rsid w:val="00650B68"/>
    <w:rsid w:val="00670395"/>
    <w:rsid w:val="0067093C"/>
    <w:rsid w:val="00682FEC"/>
    <w:rsid w:val="00685007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6F4462"/>
    <w:rsid w:val="007108A9"/>
    <w:rsid w:val="00741DC8"/>
    <w:rsid w:val="007507D7"/>
    <w:rsid w:val="00754704"/>
    <w:rsid w:val="007600AD"/>
    <w:rsid w:val="007944EE"/>
    <w:rsid w:val="007A20D3"/>
    <w:rsid w:val="007A409C"/>
    <w:rsid w:val="007A7821"/>
    <w:rsid w:val="007B159A"/>
    <w:rsid w:val="007D53E8"/>
    <w:rsid w:val="007D6392"/>
    <w:rsid w:val="007E4429"/>
    <w:rsid w:val="007F58BA"/>
    <w:rsid w:val="00803D21"/>
    <w:rsid w:val="008059AB"/>
    <w:rsid w:val="00816765"/>
    <w:rsid w:val="00823CC9"/>
    <w:rsid w:val="00827F0C"/>
    <w:rsid w:val="008423DA"/>
    <w:rsid w:val="0084302B"/>
    <w:rsid w:val="008524B6"/>
    <w:rsid w:val="00854B76"/>
    <w:rsid w:val="0086454A"/>
    <w:rsid w:val="00865EDF"/>
    <w:rsid w:val="0088501E"/>
    <w:rsid w:val="00886660"/>
    <w:rsid w:val="008934C8"/>
    <w:rsid w:val="008A6C3E"/>
    <w:rsid w:val="008B0D5B"/>
    <w:rsid w:val="008C4522"/>
    <w:rsid w:val="008D3905"/>
    <w:rsid w:val="008F3FB1"/>
    <w:rsid w:val="009071CA"/>
    <w:rsid w:val="00913D61"/>
    <w:rsid w:val="00920CAF"/>
    <w:rsid w:val="00920E8D"/>
    <w:rsid w:val="00923A21"/>
    <w:rsid w:val="009300A9"/>
    <w:rsid w:val="009537D2"/>
    <w:rsid w:val="009637D9"/>
    <w:rsid w:val="009663F9"/>
    <w:rsid w:val="00966FEC"/>
    <w:rsid w:val="00986459"/>
    <w:rsid w:val="009942CD"/>
    <w:rsid w:val="009A6AA3"/>
    <w:rsid w:val="009B3F1D"/>
    <w:rsid w:val="009B62E0"/>
    <w:rsid w:val="009B7C74"/>
    <w:rsid w:val="009F2831"/>
    <w:rsid w:val="009F3D18"/>
    <w:rsid w:val="00A07FDF"/>
    <w:rsid w:val="00A10DFD"/>
    <w:rsid w:val="00A161AC"/>
    <w:rsid w:val="00A459D7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76154"/>
    <w:rsid w:val="00B821CA"/>
    <w:rsid w:val="00B84461"/>
    <w:rsid w:val="00B9245E"/>
    <w:rsid w:val="00B944B5"/>
    <w:rsid w:val="00BB1F10"/>
    <w:rsid w:val="00BD6991"/>
    <w:rsid w:val="00BF5BD1"/>
    <w:rsid w:val="00C17649"/>
    <w:rsid w:val="00C3173E"/>
    <w:rsid w:val="00C34C6D"/>
    <w:rsid w:val="00C36C4B"/>
    <w:rsid w:val="00C40D6E"/>
    <w:rsid w:val="00C52501"/>
    <w:rsid w:val="00C65595"/>
    <w:rsid w:val="00CA3812"/>
    <w:rsid w:val="00CB0E17"/>
    <w:rsid w:val="00CD1FCB"/>
    <w:rsid w:val="00CE7182"/>
    <w:rsid w:val="00CE7A16"/>
    <w:rsid w:val="00CF0EF1"/>
    <w:rsid w:val="00CF4542"/>
    <w:rsid w:val="00CF50B4"/>
    <w:rsid w:val="00D0336C"/>
    <w:rsid w:val="00D06EFD"/>
    <w:rsid w:val="00D21962"/>
    <w:rsid w:val="00D33D02"/>
    <w:rsid w:val="00D42A8E"/>
    <w:rsid w:val="00D43886"/>
    <w:rsid w:val="00D44E8C"/>
    <w:rsid w:val="00D57CD5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1B24"/>
    <w:rsid w:val="00E441EF"/>
    <w:rsid w:val="00E55F9E"/>
    <w:rsid w:val="00E6062A"/>
    <w:rsid w:val="00E77B29"/>
    <w:rsid w:val="00E9037F"/>
    <w:rsid w:val="00E924EC"/>
    <w:rsid w:val="00EA1569"/>
    <w:rsid w:val="00EB5FBC"/>
    <w:rsid w:val="00EC1D9C"/>
    <w:rsid w:val="00ED4DCE"/>
    <w:rsid w:val="00EE03BB"/>
    <w:rsid w:val="00EE744B"/>
    <w:rsid w:val="00EF37F7"/>
    <w:rsid w:val="00EF3B8E"/>
    <w:rsid w:val="00EF4153"/>
    <w:rsid w:val="00EF6B8C"/>
    <w:rsid w:val="00F00F2F"/>
    <w:rsid w:val="00F40CE4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  <w:style w:type="paragraph" w:customStyle="1" w:styleId="Standard">
    <w:name w:val="Standard"/>
    <w:rsid w:val="002021D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Jegyzethivatkozs">
    <w:name w:val="annotation reference"/>
    <w:basedOn w:val="Bekezdsalapbettpusa"/>
    <w:uiPriority w:val="99"/>
    <w:semiHidden/>
    <w:unhideWhenUsed/>
    <w:rsid w:val="005B280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280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2802"/>
    <w:rPr>
      <w:rFonts w:asciiTheme="minorHAnsi" w:eastAsiaTheme="minorHAnsi" w:hAnsiTheme="minorHAnsi" w:cstheme="minorBidi"/>
    </w:rPr>
  </w:style>
  <w:style w:type="table" w:styleId="Rcsostblzat">
    <w:name w:val="Table Grid"/>
    <w:basedOn w:val="Normltblzat"/>
    <w:uiPriority w:val="59"/>
    <w:rsid w:val="00650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06EFD"/>
    <w:pPr>
      <w:spacing w:after="0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06EFD"/>
    <w:rPr>
      <w:rFonts w:asciiTheme="minorHAnsi" w:eastAsiaTheme="minorHAnsi" w:hAnsiTheme="minorHAnsi" w:cstheme="minorBidi"/>
      <w:b/>
      <w:bCs/>
      <w:lang w:eastAsia="ar-SA"/>
    </w:rPr>
  </w:style>
  <w:style w:type="paragraph" w:styleId="lfej">
    <w:name w:val="header"/>
    <w:basedOn w:val="Norml"/>
    <w:link w:val="lfejChar"/>
    <w:uiPriority w:val="99"/>
    <w:unhideWhenUsed/>
    <w:rsid w:val="002B69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B6993"/>
    <w:rPr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2B69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B699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0D1E7-489F-4BD5-8AF7-7D74CCEC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</Pages>
  <Words>777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Aljegyző</cp:lastModifiedBy>
  <cp:revision>51</cp:revision>
  <dcterms:created xsi:type="dcterms:W3CDTF">2023-11-06T10:34:00Z</dcterms:created>
  <dcterms:modified xsi:type="dcterms:W3CDTF">2025-03-07T14:53:00Z</dcterms:modified>
</cp:coreProperties>
</file>