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0CD3" w14:textId="77777777" w:rsidR="008C12CC" w:rsidRDefault="008C12CC" w:rsidP="008C12CC">
      <w:pPr>
        <w:jc w:val="right"/>
        <w:rPr>
          <w:i/>
          <w:color w:val="3366FF"/>
          <w:sz w:val="20"/>
        </w:rPr>
      </w:pPr>
      <w:r>
        <w:rPr>
          <w:i/>
          <w:color w:val="3366FF"/>
          <w:sz w:val="20"/>
        </w:rPr>
        <w:t>A határozati javaslat elfogadásához</w:t>
      </w:r>
    </w:p>
    <w:p w14:paraId="550BC607" w14:textId="77777777" w:rsidR="008C12CC" w:rsidRDefault="008C12CC" w:rsidP="008C12CC">
      <w:pPr>
        <w:jc w:val="right"/>
        <w:rPr>
          <w:i/>
          <w:color w:val="3366FF"/>
          <w:sz w:val="20"/>
        </w:rPr>
      </w:pPr>
      <w:proofErr w:type="gramStart"/>
      <w:r>
        <w:rPr>
          <w:b/>
          <w:bCs/>
          <w:i/>
          <w:color w:val="3366FF"/>
          <w:sz w:val="20"/>
          <w:u w:val="single"/>
        </w:rPr>
        <w:t>egyszerű</w:t>
      </w:r>
      <w:proofErr w:type="gramEnd"/>
      <w:r>
        <w:rPr>
          <w:i/>
          <w:color w:val="3366FF"/>
          <w:sz w:val="20"/>
        </w:rPr>
        <w:t xml:space="preserve"> többség szükséges, </w:t>
      </w:r>
    </w:p>
    <w:p w14:paraId="3FB8F068" w14:textId="77777777" w:rsidR="008C12CC" w:rsidRDefault="008C12CC" w:rsidP="008C12CC">
      <w:pPr>
        <w:jc w:val="right"/>
        <w:rPr>
          <w:color w:val="3366FF"/>
        </w:rPr>
      </w:pPr>
      <w:proofErr w:type="gramStart"/>
      <w:r>
        <w:rPr>
          <w:i/>
          <w:color w:val="3366FF"/>
          <w:sz w:val="20"/>
        </w:rPr>
        <w:t>az</w:t>
      </w:r>
      <w:proofErr w:type="gramEnd"/>
      <w:r>
        <w:rPr>
          <w:i/>
          <w:color w:val="3366FF"/>
          <w:sz w:val="20"/>
        </w:rPr>
        <w:t xml:space="preserve"> előterjesztés </w:t>
      </w:r>
      <w:r>
        <w:rPr>
          <w:b/>
          <w:i/>
          <w:color w:val="3366FF"/>
          <w:sz w:val="20"/>
          <w:u w:val="single"/>
        </w:rPr>
        <w:t>nyilvános ülésen tárgyalható</w:t>
      </w:r>
      <w:r>
        <w:rPr>
          <w:i/>
          <w:color w:val="3366FF"/>
          <w:sz w:val="20"/>
        </w:rPr>
        <w:t>!</w:t>
      </w:r>
      <w:r>
        <w:rPr>
          <w:color w:val="3366FF"/>
        </w:rPr>
        <w:t xml:space="preserve"> </w:t>
      </w:r>
    </w:p>
    <w:p w14:paraId="34EB94E8" w14:textId="77777777" w:rsidR="008C12CC" w:rsidRDefault="008C12CC" w:rsidP="008C12CC">
      <w:pPr>
        <w:rPr>
          <w:color w:val="3366FF"/>
        </w:rPr>
      </w:pPr>
    </w:p>
    <w:p w14:paraId="4CBC5AED" w14:textId="2A2000AD" w:rsidR="008C12CC" w:rsidRDefault="0070766C" w:rsidP="008C12CC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3</w:t>
      </w:r>
      <w:r w:rsidR="002229B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0</w:t>
      </w:r>
      <w:r w:rsidR="008C12CC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70F91D59" w14:textId="77777777" w:rsidR="008C12CC" w:rsidRDefault="008C12CC" w:rsidP="008C12CC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FE7C4B6" w14:textId="24083E06" w:rsidR="008C12CC" w:rsidRDefault="00F84E59" w:rsidP="008C12CC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12AE1">
        <w:rPr>
          <w:rFonts w:ascii="Arial" w:hAnsi="Arial" w:cs="Arial"/>
          <w:color w:val="3366FF"/>
          <w:sz w:val="22"/>
          <w:szCs w:val="22"/>
        </w:rPr>
        <w:t>Alsónyék</w:t>
      </w:r>
      <w:r w:rsidR="009A4994" w:rsidRPr="00E12AE1"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8C12CC" w:rsidRPr="00E12AE1">
        <w:rPr>
          <w:rFonts w:ascii="Arial" w:hAnsi="Arial" w:cs="Arial"/>
          <w:color w:val="3366FF"/>
          <w:sz w:val="22"/>
          <w:szCs w:val="22"/>
        </w:rPr>
        <w:t xml:space="preserve"> Önkormányzat Képv</w:t>
      </w:r>
      <w:r w:rsidR="00C2470A" w:rsidRPr="00E12AE1">
        <w:rPr>
          <w:rFonts w:ascii="Arial" w:hAnsi="Arial" w:cs="Arial"/>
          <w:color w:val="3366FF"/>
          <w:sz w:val="22"/>
          <w:szCs w:val="22"/>
        </w:rPr>
        <w:t>iselő-testületének 202</w:t>
      </w:r>
      <w:r w:rsidR="00782BC0" w:rsidRPr="00E12AE1">
        <w:rPr>
          <w:rFonts w:ascii="Arial" w:hAnsi="Arial" w:cs="Arial"/>
          <w:color w:val="3366FF"/>
          <w:sz w:val="22"/>
          <w:szCs w:val="22"/>
        </w:rPr>
        <w:t>6</w:t>
      </w:r>
      <w:r w:rsidR="00C2470A" w:rsidRPr="00E12AE1">
        <w:rPr>
          <w:rFonts w:ascii="Arial" w:hAnsi="Arial" w:cs="Arial"/>
          <w:color w:val="3366FF"/>
          <w:sz w:val="22"/>
          <w:szCs w:val="22"/>
        </w:rPr>
        <w:t xml:space="preserve">. május </w:t>
      </w:r>
      <w:r w:rsidR="00B00319" w:rsidRPr="00E12AE1">
        <w:rPr>
          <w:rFonts w:ascii="Arial" w:hAnsi="Arial" w:cs="Arial"/>
          <w:color w:val="3366FF"/>
          <w:sz w:val="22"/>
          <w:szCs w:val="22"/>
        </w:rPr>
        <w:t>2</w:t>
      </w:r>
      <w:r w:rsidR="00E12AE1" w:rsidRPr="00E12AE1">
        <w:rPr>
          <w:rFonts w:ascii="Arial" w:hAnsi="Arial" w:cs="Arial"/>
          <w:color w:val="3366FF"/>
          <w:sz w:val="22"/>
          <w:szCs w:val="22"/>
        </w:rPr>
        <w:t>6</w:t>
      </w:r>
      <w:r w:rsidR="00B00319" w:rsidRPr="00E12AE1">
        <w:rPr>
          <w:rFonts w:ascii="Arial" w:hAnsi="Arial" w:cs="Arial"/>
          <w:color w:val="3366FF"/>
          <w:sz w:val="22"/>
          <w:szCs w:val="22"/>
        </w:rPr>
        <w:t>-</w:t>
      </w:r>
      <w:r w:rsidR="00E12AE1" w:rsidRPr="00E12AE1">
        <w:rPr>
          <w:rFonts w:ascii="Arial" w:hAnsi="Arial" w:cs="Arial"/>
          <w:color w:val="3366FF"/>
          <w:sz w:val="22"/>
          <w:szCs w:val="22"/>
        </w:rPr>
        <w:t>á</w:t>
      </w:r>
      <w:r w:rsidR="008C12CC" w:rsidRPr="00E12AE1">
        <w:rPr>
          <w:rFonts w:ascii="Arial" w:hAnsi="Arial" w:cs="Arial"/>
          <w:color w:val="3366FF"/>
          <w:sz w:val="22"/>
          <w:szCs w:val="22"/>
        </w:rPr>
        <w:t>n</w:t>
      </w:r>
      <w:r w:rsidR="008C12CC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19724AD1" w14:textId="0C563E21" w:rsidR="008C12CC" w:rsidRDefault="0070766C" w:rsidP="008C12CC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9A4994" w:rsidRPr="007E550B">
        <w:rPr>
          <w:rFonts w:ascii="Arial" w:hAnsi="Arial" w:cs="Arial"/>
          <w:color w:val="3366FF"/>
          <w:sz w:val="22"/>
          <w:szCs w:val="22"/>
        </w:rPr>
        <w:t>.30</w:t>
      </w:r>
      <w:r w:rsidR="008C12CC" w:rsidRPr="007E550B">
        <w:rPr>
          <w:rFonts w:ascii="Arial" w:hAnsi="Arial" w:cs="Arial"/>
          <w:color w:val="3366FF"/>
          <w:sz w:val="22"/>
          <w:szCs w:val="22"/>
        </w:rPr>
        <w:t xml:space="preserve"> órakor</w:t>
      </w:r>
      <w:r w:rsidR="008C12CC">
        <w:rPr>
          <w:rFonts w:ascii="Arial" w:hAnsi="Arial" w:cs="Arial"/>
          <w:color w:val="3366FF"/>
          <w:sz w:val="22"/>
          <w:szCs w:val="22"/>
        </w:rPr>
        <w:t xml:space="preserve"> megtartandó ülésére</w:t>
      </w:r>
    </w:p>
    <w:p w14:paraId="50ACFF74" w14:textId="77777777" w:rsidR="008C12CC" w:rsidRDefault="008C12CC" w:rsidP="008C12CC">
      <w:pPr>
        <w:jc w:val="center"/>
        <w:rPr>
          <w:color w:val="3366FF"/>
        </w:rPr>
      </w:pPr>
    </w:p>
    <w:p w14:paraId="2ACF7E23" w14:textId="627CFBE3" w:rsidR="00F34972" w:rsidRDefault="00F34972" w:rsidP="00F34972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Éves összefoglaló jelentés Alsónyék Község Önkormányzata 202</w:t>
      </w:r>
      <w:r w:rsidR="00782BC0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5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. évi belső ellenőrzési tevékenységek tapasztalatairól, valamint tájékoztatás a külső ellenőrzésekről </w:t>
      </w:r>
    </w:p>
    <w:p w14:paraId="43910EA6" w14:textId="77777777" w:rsidR="008C12CC" w:rsidRDefault="008C12CC" w:rsidP="008C12CC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236"/>
      </w:tblGrid>
      <w:tr w:rsidR="008C12CC" w14:paraId="4FA6E27C" w14:textId="77777777" w:rsidTr="00A31035">
        <w:trPr>
          <w:trHeight w:val="247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BC9B4" w14:textId="77777777" w:rsidR="008C12CC" w:rsidRDefault="008C12CC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6A5B83D" w14:textId="6521BCB7" w:rsidR="008C12CC" w:rsidRDefault="008C12CC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5949F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82BC0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14:paraId="3E99B854" w14:textId="77777777" w:rsidR="008C12CC" w:rsidRDefault="008C12CC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57E2E89" w14:textId="1BB92C28" w:rsidR="00460A6D" w:rsidRDefault="008C12C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782BC0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="00782BC0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460A6D" w:rsidRPr="00460A6D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 jegyző</w:t>
            </w:r>
          </w:p>
          <w:p w14:paraId="29DFBC52" w14:textId="547DA8A8" w:rsidR="00A31035" w:rsidRDefault="00A31035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</w:t>
            </w:r>
            <w:r w:rsidR="00877DD1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r. Kádár Andrásné belső ellenőr</w:t>
            </w:r>
          </w:p>
          <w:p w14:paraId="71FAECA3" w14:textId="77777777" w:rsidR="00460A6D" w:rsidRDefault="00460A6D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0652594F" w14:textId="6E730F60" w:rsidR="008C12CC" w:rsidRDefault="008C12C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0031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460A6D">
              <w:rPr>
                <w:rFonts w:ascii="Arial" w:hAnsi="Arial" w:cs="Arial"/>
                <w:color w:val="3366FF"/>
                <w:sz w:val="22"/>
                <w:szCs w:val="22"/>
              </w:rPr>
              <w:t>dr. Mihó Beatrix</w:t>
            </w:r>
            <w:r w:rsidR="00782BC0" w:rsidRPr="00782BC0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460A6D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 w:rsidR="00782BC0" w:rsidRPr="00782BC0">
              <w:rPr>
                <w:rFonts w:ascii="Arial" w:hAnsi="Arial" w:cs="Arial"/>
                <w:color w:val="3366FF"/>
                <w:sz w:val="22"/>
                <w:szCs w:val="22"/>
              </w:rPr>
              <w:t xml:space="preserve">jegyző </w:t>
            </w:r>
          </w:p>
          <w:p w14:paraId="67244180" w14:textId="77777777" w:rsidR="00782BC0" w:rsidRDefault="00782BC0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9593DDB" w14:textId="11C1251C" w:rsidR="007E550B" w:rsidRPr="00A31035" w:rsidRDefault="008C12CC" w:rsidP="00E12AE1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5949F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  <w:bookmarkStart w:id="0" w:name="_GoBack"/>
            <w:bookmarkEnd w:id="0"/>
            <w:r w:rsidR="007E550B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Gazdasági és Szociális Bizottság </w:t>
            </w:r>
            <w:r w:rsidR="007E550B" w:rsidRPr="00E12AE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202</w:t>
            </w:r>
            <w:r w:rsidR="00782BC0" w:rsidRPr="00E12AE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="007E550B" w:rsidRPr="00E12AE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.05.2</w:t>
            </w:r>
            <w:r w:rsidR="00E12AE1" w:rsidRPr="00E12AE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="0070766C" w:rsidRPr="00E12AE1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</w:p>
        </w:tc>
      </w:tr>
    </w:tbl>
    <w:p w14:paraId="504B866A" w14:textId="77777777" w:rsidR="008C12CC" w:rsidRDefault="008C12CC" w:rsidP="008C12CC">
      <w:pPr>
        <w:rPr>
          <w:rFonts w:ascii="Arial" w:hAnsi="Arial" w:cs="Arial"/>
        </w:rPr>
      </w:pPr>
    </w:p>
    <w:p w14:paraId="7C706267" w14:textId="77777777" w:rsidR="008C12CC" w:rsidRDefault="008C12CC" w:rsidP="008C12CC">
      <w:pPr>
        <w:rPr>
          <w:rFonts w:ascii="Arial" w:hAnsi="Arial" w:cs="Arial"/>
          <w:sz w:val="20"/>
          <w:szCs w:val="20"/>
        </w:rPr>
      </w:pPr>
    </w:p>
    <w:p w14:paraId="7E7BF7B5" w14:textId="77777777" w:rsidR="005949F9" w:rsidRDefault="005949F9" w:rsidP="005949F9">
      <w:pPr>
        <w:pStyle w:val="Default"/>
      </w:pPr>
    </w:p>
    <w:p w14:paraId="130612DA" w14:textId="77777777" w:rsidR="00EC1C6D" w:rsidRDefault="005949F9" w:rsidP="00EC1C6D">
      <w:pPr>
        <w:pStyle w:val="Default"/>
        <w:rPr>
          <w:b/>
          <w:bCs/>
          <w:sz w:val="23"/>
          <w:szCs w:val="23"/>
        </w:rPr>
      </w:pPr>
      <w:r>
        <w:t xml:space="preserve"> </w:t>
      </w:r>
      <w:r w:rsidR="00EC1C6D">
        <w:rPr>
          <w:b/>
          <w:bCs/>
          <w:sz w:val="23"/>
          <w:szCs w:val="23"/>
        </w:rPr>
        <w:t xml:space="preserve">Tisztelt Képviselő-testület! </w:t>
      </w:r>
    </w:p>
    <w:p w14:paraId="6B0DE6F2" w14:textId="77777777" w:rsidR="00EC1C6D" w:rsidRDefault="00EC1C6D" w:rsidP="00EC1C6D">
      <w:pPr>
        <w:pStyle w:val="Default"/>
        <w:rPr>
          <w:sz w:val="23"/>
          <w:szCs w:val="23"/>
        </w:rPr>
      </w:pPr>
    </w:p>
    <w:p w14:paraId="0F61C322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Magyarország helyi önkormányzatairól szóló 2011. évi CLXXXIX. törvény 119. § (3)-(4) bekezdése alapján a jegyző köteles – a jogszabályok alapján meghatározott – belső </w:t>
      </w:r>
      <w:proofErr w:type="gramStart"/>
      <w:r>
        <w:rPr>
          <w:sz w:val="22"/>
          <w:szCs w:val="22"/>
        </w:rPr>
        <w:t>kontroll</w:t>
      </w:r>
      <w:proofErr w:type="gramEnd"/>
      <w:r>
        <w:rPr>
          <w:sz w:val="22"/>
          <w:szCs w:val="22"/>
        </w:rPr>
        <w:t xml:space="preserve">rendszert működtetni, amely biztosítja a helyi önkormányzat rendelkezésére álló források szabályszerű, gazdaságos, hatékony és eredményes felhasználását, valamint a jegyző köteles gondoskodni - a belső kontrollrendszeren belül - a belső ellenőrzés működtetéséről. </w:t>
      </w:r>
    </w:p>
    <w:p w14:paraId="3487B483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5524D22A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költségvetési szervek belső </w:t>
      </w:r>
      <w:proofErr w:type="gramStart"/>
      <w:r>
        <w:rPr>
          <w:sz w:val="22"/>
          <w:szCs w:val="22"/>
        </w:rPr>
        <w:t>kontroll</w:t>
      </w:r>
      <w:proofErr w:type="gramEnd"/>
      <w:r>
        <w:rPr>
          <w:sz w:val="22"/>
          <w:szCs w:val="22"/>
        </w:rPr>
        <w:t>rendszeréről és belső ellenőrzéséről szóló 370/2011. (XII. 31.) Korm. rendelet 49. § (3a) bekezdése szerint a jegyző a tárgyévre vonatkozó éves összefoglaló ellenőrzési jelentést - a tárgyévet követően, legkésőbb a zárszámadási rendelet elfogadásáig - a testület elé terjeszti jóváhagyásra.</w:t>
      </w:r>
    </w:p>
    <w:p w14:paraId="009F8787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031EF999" w14:textId="1FBA9DBA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belső ellenőrzési feladatok ellátására külső szolgáltatóval kötöttünk megbízási szerződést, amely értelmében a belső ellenőrzési feladatokat </w:t>
      </w:r>
      <w:r w:rsidR="00946FFD">
        <w:rPr>
          <w:sz w:val="22"/>
          <w:szCs w:val="22"/>
        </w:rPr>
        <w:t>a 2025</w:t>
      </w:r>
      <w:r w:rsidR="0070766C">
        <w:rPr>
          <w:sz w:val="22"/>
          <w:szCs w:val="22"/>
        </w:rPr>
        <w:t xml:space="preserve">. évben is </w:t>
      </w:r>
      <w:r>
        <w:rPr>
          <w:sz w:val="22"/>
          <w:szCs w:val="22"/>
        </w:rPr>
        <w:t xml:space="preserve">dr. Kádár Andrásné egyéni vállalkozó végezte. </w:t>
      </w:r>
    </w:p>
    <w:p w14:paraId="565A14DC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58DF1CB0" w14:textId="4BC15704" w:rsidR="00EC1C6D" w:rsidRDefault="00EC1C6D" w:rsidP="00EC1C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Az államháztartásért felelős miniszter által közzétett módszertani útmutató figyelem-bevételével készült 202</w:t>
      </w:r>
      <w:r w:rsidR="00946FFD">
        <w:rPr>
          <w:sz w:val="22"/>
          <w:szCs w:val="22"/>
        </w:rPr>
        <w:t>5</w:t>
      </w:r>
      <w:r>
        <w:rPr>
          <w:sz w:val="22"/>
          <w:szCs w:val="22"/>
        </w:rPr>
        <w:t xml:space="preserve">. évre vonatkozó ellenőrzési jelentés az előterjesztés mellékletét képezi. </w:t>
      </w:r>
    </w:p>
    <w:p w14:paraId="025C7896" w14:textId="77777777" w:rsidR="00EC1C6D" w:rsidRDefault="00EC1C6D" w:rsidP="00EC1C6D">
      <w:pPr>
        <w:pStyle w:val="Default"/>
        <w:jc w:val="both"/>
        <w:rPr>
          <w:sz w:val="22"/>
          <w:szCs w:val="22"/>
        </w:rPr>
      </w:pPr>
    </w:p>
    <w:p w14:paraId="1BF471CF" w14:textId="77777777" w:rsidR="0070766C" w:rsidRDefault="0070766C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195654E" w14:textId="77777777" w:rsidR="0070766C" w:rsidRDefault="0070766C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308AD481" w14:textId="0BBECB99" w:rsidR="00EC1C6D" w:rsidRPr="00D53264" w:rsidRDefault="00EC1C6D" w:rsidP="00EC1C6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D53264">
        <w:rPr>
          <w:rFonts w:ascii="Arial" w:hAnsi="Arial" w:cs="Arial"/>
          <w:b/>
          <w:sz w:val="22"/>
          <w:szCs w:val="22"/>
          <w:lang w:eastAsia="en-US"/>
        </w:rPr>
        <w:t xml:space="preserve">Külső ellenőrzések </w:t>
      </w:r>
    </w:p>
    <w:p w14:paraId="297A0000" w14:textId="77777777" w:rsidR="0070766C" w:rsidRPr="00946FFD" w:rsidRDefault="0070766C" w:rsidP="00EC1C6D">
      <w:pPr>
        <w:jc w:val="both"/>
        <w:rPr>
          <w:rFonts w:ascii="Arial" w:hAnsi="Arial" w:cs="Arial"/>
          <w:b/>
          <w:sz w:val="22"/>
          <w:szCs w:val="22"/>
          <w:highlight w:val="yellow"/>
          <w:lang w:eastAsia="en-US"/>
        </w:rPr>
      </w:pPr>
    </w:p>
    <w:p w14:paraId="4A9F64AE" w14:textId="77777777" w:rsidR="00D53264" w:rsidRPr="00D53264" w:rsidRDefault="00D53264" w:rsidP="00D53264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53264">
        <w:rPr>
          <w:rFonts w:ascii="Arial" w:hAnsi="Arial" w:cs="Arial"/>
          <w:sz w:val="22"/>
          <w:szCs w:val="22"/>
          <w:lang w:eastAsia="en-US"/>
        </w:rPr>
        <w:lastRenderedPageBreak/>
        <w:t>Az éves összefoglaló jelentés részeként számot kell adni az önkormányzatnál lefolytatott külső pénzügyi ellenőrzésekről is, kiemelt figyelemmel az intézkedési tervekben megfogalmazott elvárások, kötelezettségek teljesítéséről. A 2025. évben a Magyar Államkincstár az államháztartásról szóló 2011. évi CXCV. törvény 59. §-</w:t>
      </w:r>
      <w:proofErr w:type="gramStart"/>
      <w:r w:rsidRPr="00D53264">
        <w:rPr>
          <w:rFonts w:ascii="Arial" w:hAnsi="Arial" w:cs="Arial"/>
          <w:sz w:val="22"/>
          <w:szCs w:val="22"/>
          <w:lang w:eastAsia="en-US"/>
        </w:rPr>
        <w:t>a</w:t>
      </w:r>
      <w:proofErr w:type="gramEnd"/>
      <w:r w:rsidRPr="00D53264">
        <w:rPr>
          <w:rFonts w:ascii="Arial" w:hAnsi="Arial" w:cs="Arial"/>
          <w:sz w:val="22"/>
          <w:szCs w:val="22"/>
          <w:lang w:eastAsia="en-US"/>
        </w:rPr>
        <w:t xml:space="preserve"> alapján a 2025. évben hatósági ellenőrzés keretében felülvizsgálta az önkormányzatunk által a 2025. évi Kvtv. IX. fejezetéből származó támogatások igénylése évközi módosítása megalapozottságát a rendelkezési álló iratok és nyilvántartások alapján. A hatósági ellenőrzés során az alábbi feladatmutatóhoz kapcsolódó támogatás érintett: Szociális étkeztetés – önálló feladatellátás. A TOL-ÁHI/692-2/2025. iktatószámú jegyzőkönyvben a mutatószámokat megalapozottnak állapították meg, eltérés nem volt. </w:t>
      </w:r>
    </w:p>
    <w:p w14:paraId="1ED1AA54" w14:textId="20C4911A" w:rsidR="00DB4AF8" w:rsidRDefault="00D53264" w:rsidP="00D53264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53264">
        <w:rPr>
          <w:rFonts w:ascii="Arial" w:hAnsi="Arial" w:cs="Arial"/>
          <w:sz w:val="22"/>
          <w:szCs w:val="22"/>
          <w:lang w:eastAsia="en-US"/>
        </w:rPr>
        <w:t>A 2025. évben hatósági ellenőrzés keretében felülvizsgálta az Önkormányzat központi költségvetésből származó támogatásai 2024. évi elszámolásának megalapozottságát, felhasználásának jogszerűségét, melyet a rendelkezésre álló iratok és saját nyilvántartás alapján végzett el.  A TOL-ÁHI/240-2/2025. iktatószámú jegyzőkönyvben az Önkormányzat 2024. évi elszámolása során nem állapítottak meg eltérést.</w:t>
      </w:r>
    </w:p>
    <w:p w14:paraId="2FFF574E" w14:textId="77777777" w:rsidR="00D53264" w:rsidRPr="00025D7E" w:rsidRDefault="00D53264" w:rsidP="00D53264">
      <w:pPr>
        <w:jc w:val="both"/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31EC32F7" w14:textId="0F06C591" w:rsidR="00EC1C6D" w:rsidRPr="00082197" w:rsidRDefault="00EC1C6D" w:rsidP="00EC1C6D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>Kérem a Tisztelt Képviselő-testületet, hogy a 202</w:t>
      </w:r>
      <w:r w:rsidR="00946FFD">
        <w:rPr>
          <w:rFonts w:ascii="Arial" w:hAnsi="Arial" w:cs="Arial"/>
          <w:sz w:val="22"/>
          <w:szCs w:val="22"/>
        </w:rPr>
        <w:t>5</w:t>
      </w:r>
      <w:r w:rsidRPr="00082197">
        <w:rPr>
          <w:rFonts w:ascii="Arial" w:hAnsi="Arial" w:cs="Arial"/>
          <w:sz w:val="22"/>
          <w:szCs w:val="22"/>
        </w:rPr>
        <w:t xml:space="preserve">. évre vonatkozó ellenőrzési jelentést, valamint a külső ellenőrzésekről szóló jelentést megtárgyalni és elfogadni szíveskedjen. </w:t>
      </w:r>
    </w:p>
    <w:p w14:paraId="3FFBD0CC" w14:textId="77777777" w:rsidR="00EC1C6D" w:rsidRPr="00025D7E" w:rsidRDefault="00EC1C6D" w:rsidP="00EC1C6D">
      <w:pPr>
        <w:tabs>
          <w:tab w:val="num" w:pos="0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C936BE" w14:textId="77777777" w:rsidR="00190A67" w:rsidRPr="00082197" w:rsidRDefault="00190A67" w:rsidP="007E550B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2197">
        <w:rPr>
          <w:rFonts w:ascii="Arial" w:hAnsi="Arial" w:cs="Arial"/>
          <w:b/>
          <w:sz w:val="22"/>
          <w:szCs w:val="22"/>
          <w:u w:val="single"/>
        </w:rPr>
        <w:t xml:space="preserve">H a t á r o z a t </w:t>
      </w:r>
      <w:proofErr w:type="gramStart"/>
      <w:r w:rsidRPr="00082197">
        <w:rPr>
          <w:rFonts w:ascii="Arial" w:hAnsi="Arial" w:cs="Arial"/>
          <w:b/>
          <w:sz w:val="22"/>
          <w:szCs w:val="22"/>
          <w:u w:val="single"/>
        </w:rPr>
        <w:t>i   j</w:t>
      </w:r>
      <w:proofErr w:type="gramEnd"/>
      <w:r w:rsidRPr="00082197">
        <w:rPr>
          <w:rFonts w:ascii="Arial" w:hAnsi="Arial" w:cs="Arial"/>
          <w:b/>
          <w:sz w:val="22"/>
          <w:szCs w:val="22"/>
          <w:u w:val="single"/>
        </w:rPr>
        <w:t xml:space="preserve"> a v a s l a t:</w:t>
      </w:r>
    </w:p>
    <w:p w14:paraId="144615E1" w14:textId="77777777" w:rsidR="00190A67" w:rsidRPr="00025D7E" w:rsidRDefault="00190A67" w:rsidP="007E550B">
      <w:pPr>
        <w:ind w:left="2835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35580941" w14:textId="5CAF8A0D" w:rsidR="00190A67" w:rsidRPr="00082197" w:rsidRDefault="00B00319" w:rsidP="007E550B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82197">
        <w:rPr>
          <w:rFonts w:ascii="Arial" w:hAnsi="Arial" w:cs="Arial"/>
          <w:b/>
          <w:sz w:val="22"/>
          <w:szCs w:val="22"/>
          <w:u w:val="single"/>
        </w:rPr>
        <w:t>Alsónyék</w:t>
      </w:r>
      <w:r w:rsidR="009A4994" w:rsidRPr="00082197">
        <w:rPr>
          <w:rFonts w:ascii="Arial" w:hAnsi="Arial" w:cs="Arial"/>
          <w:b/>
          <w:sz w:val="22"/>
          <w:szCs w:val="22"/>
          <w:u w:val="single"/>
        </w:rPr>
        <w:t xml:space="preserve"> Község</w:t>
      </w:r>
      <w:r w:rsidR="00190A67" w:rsidRPr="00082197">
        <w:rPr>
          <w:rFonts w:ascii="Arial" w:hAnsi="Arial" w:cs="Arial"/>
          <w:b/>
          <w:sz w:val="22"/>
          <w:szCs w:val="22"/>
          <w:u w:val="single"/>
        </w:rPr>
        <w:t xml:space="preserve"> Önkormányzata</w:t>
      </w:r>
      <w:r w:rsidR="008A5179" w:rsidRPr="000821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C1C6D" w:rsidRPr="00082197">
        <w:rPr>
          <w:rFonts w:ascii="Arial" w:hAnsi="Arial" w:cs="Arial"/>
          <w:b/>
          <w:sz w:val="22"/>
          <w:szCs w:val="22"/>
          <w:u w:val="single"/>
        </w:rPr>
        <w:t>202</w:t>
      </w:r>
      <w:r w:rsidR="00946FFD">
        <w:rPr>
          <w:rFonts w:ascii="Arial" w:hAnsi="Arial" w:cs="Arial"/>
          <w:b/>
          <w:sz w:val="22"/>
          <w:szCs w:val="22"/>
          <w:u w:val="single"/>
        </w:rPr>
        <w:t>5</w:t>
      </w:r>
      <w:r w:rsidR="00EC1C6D" w:rsidRPr="00082197">
        <w:rPr>
          <w:rFonts w:ascii="Arial" w:hAnsi="Arial" w:cs="Arial"/>
          <w:b/>
          <w:sz w:val="22"/>
          <w:szCs w:val="22"/>
          <w:u w:val="single"/>
        </w:rPr>
        <w:t>. évi belső ellenőrzésére vonatkozó éves jelentés, valamint annak részét képező külső ellenőrzésről szóló tájékoztató elfogadására</w:t>
      </w:r>
    </w:p>
    <w:p w14:paraId="22CD4E95" w14:textId="77777777" w:rsidR="004F3C96" w:rsidRPr="00025D7E" w:rsidRDefault="004F3C96" w:rsidP="007E550B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FDFFD68" w14:textId="6ED01DF1" w:rsidR="00EC1C6D" w:rsidRPr="00082197" w:rsidRDefault="00B00319" w:rsidP="00946FFD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>Alsónyék</w:t>
      </w:r>
      <w:r w:rsidR="009A4994" w:rsidRPr="00082197">
        <w:rPr>
          <w:rFonts w:ascii="Arial" w:hAnsi="Arial" w:cs="Arial"/>
          <w:sz w:val="22"/>
          <w:szCs w:val="22"/>
        </w:rPr>
        <w:t xml:space="preserve"> Község</w:t>
      </w:r>
      <w:r w:rsidR="00190A67" w:rsidRPr="00082197">
        <w:rPr>
          <w:rFonts w:ascii="Arial" w:hAnsi="Arial" w:cs="Arial"/>
          <w:sz w:val="22"/>
          <w:szCs w:val="22"/>
        </w:rPr>
        <w:t xml:space="preserve"> Ön</w:t>
      </w:r>
      <w:r w:rsidR="008A5179" w:rsidRPr="00082197">
        <w:rPr>
          <w:rFonts w:ascii="Arial" w:hAnsi="Arial" w:cs="Arial"/>
          <w:sz w:val="22"/>
          <w:szCs w:val="22"/>
        </w:rPr>
        <w:t>kormányzat</w:t>
      </w:r>
      <w:r w:rsidR="003D1B53" w:rsidRPr="00082197">
        <w:rPr>
          <w:rFonts w:ascii="Arial" w:hAnsi="Arial" w:cs="Arial"/>
          <w:sz w:val="22"/>
          <w:szCs w:val="22"/>
        </w:rPr>
        <w:t>ának</w:t>
      </w:r>
      <w:r w:rsidR="008A5179" w:rsidRPr="00082197">
        <w:rPr>
          <w:rFonts w:ascii="Arial" w:hAnsi="Arial" w:cs="Arial"/>
          <w:sz w:val="22"/>
          <w:szCs w:val="22"/>
        </w:rPr>
        <w:t xml:space="preserve"> Képviselő-testülete </w:t>
      </w:r>
      <w:r w:rsidR="00EC1C6D" w:rsidRPr="00082197">
        <w:rPr>
          <w:rFonts w:ascii="Arial" w:hAnsi="Arial" w:cs="Arial"/>
          <w:sz w:val="22"/>
          <w:szCs w:val="22"/>
        </w:rPr>
        <w:t xml:space="preserve">a költségvetési szervek belső </w:t>
      </w:r>
      <w:proofErr w:type="gramStart"/>
      <w:r w:rsidR="00EC1C6D" w:rsidRPr="00082197">
        <w:rPr>
          <w:rFonts w:ascii="Arial" w:hAnsi="Arial" w:cs="Arial"/>
          <w:sz w:val="22"/>
          <w:szCs w:val="22"/>
        </w:rPr>
        <w:t>kontroll</w:t>
      </w:r>
      <w:proofErr w:type="gramEnd"/>
      <w:r w:rsidR="00EC1C6D" w:rsidRPr="00082197">
        <w:rPr>
          <w:rFonts w:ascii="Arial" w:hAnsi="Arial" w:cs="Arial"/>
          <w:sz w:val="22"/>
          <w:szCs w:val="22"/>
        </w:rPr>
        <w:t xml:space="preserve">rendszeréről és belső ellenőrzéséről szóló 370/2011. (XII. 31.) Kormányrendelet 49. § (3a) bekezdése alapján - a határozat </w:t>
      </w:r>
      <w:r w:rsidR="00082197">
        <w:rPr>
          <w:rFonts w:ascii="Arial" w:hAnsi="Arial" w:cs="Arial"/>
          <w:sz w:val="22"/>
          <w:szCs w:val="22"/>
        </w:rPr>
        <w:t>M</w:t>
      </w:r>
      <w:r w:rsidR="00EC1C6D" w:rsidRPr="00082197">
        <w:rPr>
          <w:rFonts w:ascii="Arial" w:hAnsi="Arial" w:cs="Arial"/>
          <w:sz w:val="22"/>
          <w:szCs w:val="22"/>
        </w:rPr>
        <w:t>ellékletét képező</w:t>
      </w:r>
      <w:r w:rsidR="00082197">
        <w:rPr>
          <w:rFonts w:ascii="Arial" w:hAnsi="Arial" w:cs="Arial"/>
          <w:sz w:val="22"/>
          <w:szCs w:val="22"/>
        </w:rPr>
        <w:t xml:space="preserve"> -</w:t>
      </w:r>
      <w:r w:rsidR="00EC1C6D" w:rsidRPr="00082197">
        <w:rPr>
          <w:rFonts w:ascii="Arial" w:hAnsi="Arial" w:cs="Arial"/>
          <w:sz w:val="22"/>
          <w:szCs w:val="22"/>
        </w:rPr>
        <w:t xml:space="preserve">, </w:t>
      </w:r>
      <w:r w:rsidR="0063048D" w:rsidRPr="00082197">
        <w:rPr>
          <w:rFonts w:ascii="Arial" w:hAnsi="Arial" w:cs="Arial"/>
          <w:sz w:val="22"/>
          <w:szCs w:val="22"/>
        </w:rPr>
        <w:t>Alsónyék Község</w:t>
      </w:r>
      <w:r w:rsidR="00EC1C6D" w:rsidRPr="00082197">
        <w:rPr>
          <w:rFonts w:ascii="Arial" w:hAnsi="Arial" w:cs="Arial"/>
          <w:sz w:val="22"/>
          <w:szCs w:val="22"/>
        </w:rPr>
        <w:t xml:space="preserve"> Önkormányzata 202</w:t>
      </w:r>
      <w:r w:rsidR="00946FFD">
        <w:rPr>
          <w:rFonts w:ascii="Arial" w:hAnsi="Arial" w:cs="Arial"/>
          <w:sz w:val="22"/>
          <w:szCs w:val="22"/>
        </w:rPr>
        <w:t>5</w:t>
      </w:r>
      <w:r w:rsidR="00EC1C6D" w:rsidRPr="00082197">
        <w:rPr>
          <w:rFonts w:ascii="Arial" w:hAnsi="Arial" w:cs="Arial"/>
          <w:sz w:val="22"/>
          <w:szCs w:val="22"/>
        </w:rPr>
        <w:t>. évi belső ellenőrzésére vonatkozó éves jelentést</w:t>
      </w:r>
      <w:r w:rsidR="00082197">
        <w:rPr>
          <w:rFonts w:ascii="Arial" w:hAnsi="Arial" w:cs="Arial"/>
          <w:sz w:val="22"/>
          <w:szCs w:val="22"/>
        </w:rPr>
        <w:t>,</w:t>
      </w:r>
      <w:r w:rsidR="00082197" w:rsidRPr="00082197">
        <w:rPr>
          <w:rFonts w:ascii="Arial" w:hAnsi="Arial" w:cs="Arial"/>
          <w:sz w:val="22"/>
          <w:szCs w:val="22"/>
        </w:rPr>
        <w:t xml:space="preserve"> annak részeként az önkormányzatnál lefolytatott külső ellenőrzésekről szóló tájékoztatót </w:t>
      </w:r>
      <w:r w:rsidR="00EC1C6D" w:rsidRPr="00082197">
        <w:rPr>
          <w:rFonts w:ascii="Arial" w:hAnsi="Arial" w:cs="Arial"/>
          <w:sz w:val="22"/>
          <w:szCs w:val="22"/>
        </w:rPr>
        <w:t>elfogadja.</w:t>
      </w:r>
    </w:p>
    <w:p w14:paraId="6122C69C" w14:textId="6F094AAE" w:rsidR="00190A67" w:rsidRPr="00082197" w:rsidRDefault="00190A67" w:rsidP="00082197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0E2A30C2" w14:textId="77777777" w:rsidR="00190A67" w:rsidRPr="00082197" w:rsidRDefault="00190A67" w:rsidP="007E550B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i/>
          <w:sz w:val="22"/>
          <w:szCs w:val="22"/>
        </w:rPr>
        <w:t>Határidő:</w:t>
      </w:r>
      <w:r w:rsidR="008A5179" w:rsidRPr="00082197">
        <w:rPr>
          <w:rFonts w:ascii="Arial" w:hAnsi="Arial" w:cs="Arial"/>
          <w:sz w:val="22"/>
          <w:szCs w:val="22"/>
        </w:rPr>
        <w:t xml:space="preserve"> azonnal</w:t>
      </w:r>
    </w:p>
    <w:p w14:paraId="039D2D0A" w14:textId="7648D993" w:rsidR="008A5179" w:rsidRPr="00082197" w:rsidRDefault="008A5179" w:rsidP="007E550B">
      <w:pPr>
        <w:ind w:left="2835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i/>
          <w:sz w:val="22"/>
          <w:szCs w:val="22"/>
        </w:rPr>
        <w:t>Felelős:</w:t>
      </w:r>
      <w:r w:rsidRPr="00082197">
        <w:rPr>
          <w:rFonts w:ascii="Arial" w:hAnsi="Arial" w:cs="Arial"/>
          <w:sz w:val="22"/>
          <w:szCs w:val="22"/>
        </w:rPr>
        <w:t xml:space="preserve"> dr. </w:t>
      </w:r>
      <w:r w:rsidR="00946FFD">
        <w:rPr>
          <w:rFonts w:ascii="Arial" w:hAnsi="Arial" w:cs="Arial"/>
          <w:sz w:val="22"/>
          <w:szCs w:val="22"/>
        </w:rPr>
        <w:t>Mihó Beatrix</w:t>
      </w:r>
      <w:r w:rsidRPr="00082197">
        <w:rPr>
          <w:rFonts w:ascii="Arial" w:hAnsi="Arial" w:cs="Arial"/>
          <w:sz w:val="22"/>
          <w:szCs w:val="22"/>
        </w:rPr>
        <w:t xml:space="preserve"> aljegyző</w:t>
      </w:r>
    </w:p>
    <w:p w14:paraId="3FD592B4" w14:textId="6009888A" w:rsidR="00190A67" w:rsidRPr="00946FFD" w:rsidRDefault="00FD3CA4" w:rsidP="007E550B">
      <w:pPr>
        <w:ind w:left="2835"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90A67" w:rsidRPr="00946FFD">
        <w:rPr>
          <w:rFonts w:ascii="Arial" w:hAnsi="Arial" w:cs="Arial"/>
          <w:i/>
          <w:sz w:val="22"/>
          <w:szCs w:val="22"/>
        </w:rPr>
        <w:t>(határozat megküldés</w:t>
      </w:r>
      <w:r w:rsidR="00946FFD">
        <w:rPr>
          <w:rFonts w:ascii="Arial" w:hAnsi="Arial" w:cs="Arial"/>
          <w:i/>
          <w:sz w:val="22"/>
          <w:szCs w:val="22"/>
        </w:rPr>
        <w:t>ért</w:t>
      </w:r>
      <w:r w:rsidR="00190A67" w:rsidRPr="00946FFD">
        <w:rPr>
          <w:rFonts w:ascii="Arial" w:hAnsi="Arial" w:cs="Arial"/>
          <w:i/>
          <w:sz w:val="22"/>
          <w:szCs w:val="22"/>
        </w:rPr>
        <w:t>)</w:t>
      </w:r>
    </w:p>
    <w:p w14:paraId="0978031D" w14:textId="77777777" w:rsidR="007E550B" w:rsidRPr="00082197" w:rsidRDefault="007E550B" w:rsidP="007E550B">
      <w:pPr>
        <w:ind w:left="2835" w:firstLine="708"/>
        <w:jc w:val="both"/>
        <w:rPr>
          <w:rFonts w:ascii="Arial" w:hAnsi="Arial" w:cs="Arial"/>
          <w:sz w:val="22"/>
          <w:szCs w:val="22"/>
        </w:rPr>
      </w:pPr>
    </w:p>
    <w:p w14:paraId="7F69D476" w14:textId="559E122F" w:rsidR="008A5179" w:rsidRPr="00082197" w:rsidRDefault="008A5179" w:rsidP="007E550B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 xml:space="preserve"> </w:t>
      </w:r>
      <w:r w:rsidRPr="00082197">
        <w:rPr>
          <w:rFonts w:ascii="Arial" w:hAnsi="Arial" w:cs="Arial"/>
          <w:i/>
          <w:iCs/>
          <w:sz w:val="22"/>
          <w:szCs w:val="22"/>
        </w:rPr>
        <w:t xml:space="preserve">Határozatról értesül: </w:t>
      </w:r>
      <w:r w:rsidR="007E550B" w:rsidRPr="00082197">
        <w:rPr>
          <w:rFonts w:ascii="Arial" w:hAnsi="Arial" w:cs="Arial"/>
          <w:sz w:val="22"/>
          <w:szCs w:val="22"/>
        </w:rPr>
        <w:t>Dr. Kádár Andrásné belső ellenőr</w:t>
      </w:r>
    </w:p>
    <w:p w14:paraId="413486D5" w14:textId="4F5D7D01" w:rsidR="007E550B" w:rsidRPr="00082197" w:rsidRDefault="007E550B" w:rsidP="007E550B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i/>
          <w:iCs/>
          <w:sz w:val="22"/>
          <w:szCs w:val="22"/>
        </w:rPr>
        <w:tab/>
      </w:r>
      <w:r w:rsidRPr="00082197">
        <w:rPr>
          <w:rFonts w:ascii="Arial" w:hAnsi="Arial" w:cs="Arial"/>
          <w:i/>
          <w:iCs/>
          <w:sz w:val="22"/>
          <w:szCs w:val="22"/>
        </w:rPr>
        <w:tab/>
      </w:r>
      <w:r w:rsidRPr="00082197">
        <w:rPr>
          <w:rFonts w:ascii="Arial" w:hAnsi="Arial" w:cs="Arial"/>
          <w:i/>
          <w:iCs/>
          <w:sz w:val="22"/>
          <w:szCs w:val="22"/>
        </w:rPr>
        <w:tab/>
      </w:r>
      <w:r w:rsidRPr="00082197">
        <w:rPr>
          <w:rFonts w:ascii="Arial" w:hAnsi="Arial" w:cs="Arial"/>
          <w:sz w:val="22"/>
          <w:szCs w:val="22"/>
        </w:rPr>
        <w:t>Bátaszéki KÖH Pénzügyi Iroda</w:t>
      </w:r>
    </w:p>
    <w:p w14:paraId="7424D114" w14:textId="166D65D1" w:rsidR="007E550B" w:rsidRPr="00082197" w:rsidRDefault="007E550B" w:rsidP="007E550B">
      <w:pPr>
        <w:ind w:left="2124" w:firstLine="708"/>
        <w:jc w:val="both"/>
        <w:rPr>
          <w:rFonts w:ascii="Arial" w:hAnsi="Arial" w:cs="Arial"/>
          <w:sz w:val="22"/>
          <w:szCs w:val="22"/>
        </w:rPr>
      </w:pPr>
      <w:r w:rsidRPr="00082197">
        <w:rPr>
          <w:rFonts w:ascii="Arial" w:hAnsi="Arial" w:cs="Arial"/>
          <w:sz w:val="22"/>
          <w:szCs w:val="22"/>
        </w:rPr>
        <w:tab/>
      </w:r>
      <w:r w:rsidRPr="00082197">
        <w:rPr>
          <w:rFonts w:ascii="Arial" w:hAnsi="Arial" w:cs="Arial"/>
          <w:sz w:val="22"/>
          <w:szCs w:val="22"/>
        </w:rPr>
        <w:tab/>
      </w:r>
      <w:r w:rsidRPr="00082197">
        <w:rPr>
          <w:rFonts w:ascii="Arial" w:hAnsi="Arial" w:cs="Arial"/>
          <w:sz w:val="22"/>
          <w:szCs w:val="22"/>
        </w:rPr>
        <w:tab/>
        <w:t>Irattár</w:t>
      </w:r>
    </w:p>
    <w:p w14:paraId="1A08A13D" w14:textId="77777777" w:rsidR="008A5179" w:rsidRPr="00082197" w:rsidRDefault="008A5179" w:rsidP="007E550B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3BC9C629" w14:textId="77777777" w:rsidR="00EC1C6D" w:rsidRPr="00025D7E" w:rsidRDefault="00EC1C6D" w:rsidP="007E550B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1608B6" w14:textId="77777777" w:rsidR="00EC1C6D" w:rsidRPr="00025D7E" w:rsidRDefault="00EC1C6D" w:rsidP="007E550B">
      <w:pPr>
        <w:ind w:left="2835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81E6A10" w14:textId="77777777" w:rsidR="00D26C4A" w:rsidRPr="00E450FA" w:rsidRDefault="00D26C4A" w:rsidP="005949F9">
      <w:pPr>
        <w:jc w:val="both"/>
        <w:rPr>
          <w:rFonts w:ascii="Arial" w:hAnsi="Arial" w:cs="Arial"/>
          <w:sz w:val="22"/>
          <w:szCs w:val="22"/>
        </w:rPr>
      </w:pPr>
    </w:p>
    <w:sectPr w:rsidR="00D26C4A" w:rsidRPr="00E45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67E96"/>
    <w:multiLevelType w:val="hybridMultilevel"/>
    <w:tmpl w:val="9D0ED2B2"/>
    <w:lvl w:ilvl="0" w:tplc="B270E41A">
      <w:start w:val="1"/>
      <w:numFmt w:val="lowerLetter"/>
      <w:lvlText w:val="%1."/>
      <w:lvlJc w:val="left"/>
      <w:pPr>
        <w:ind w:left="426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4980" w:hanging="360"/>
      </w:pPr>
    </w:lvl>
    <w:lvl w:ilvl="2" w:tplc="040E001B">
      <w:start w:val="1"/>
      <w:numFmt w:val="lowerRoman"/>
      <w:lvlText w:val="%3."/>
      <w:lvlJc w:val="right"/>
      <w:pPr>
        <w:ind w:left="5700" w:hanging="180"/>
      </w:pPr>
    </w:lvl>
    <w:lvl w:ilvl="3" w:tplc="040E000F">
      <w:start w:val="1"/>
      <w:numFmt w:val="decimal"/>
      <w:lvlText w:val="%4."/>
      <w:lvlJc w:val="left"/>
      <w:pPr>
        <w:ind w:left="6420" w:hanging="360"/>
      </w:pPr>
    </w:lvl>
    <w:lvl w:ilvl="4" w:tplc="040E0019">
      <w:start w:val="1"/>
      <w:numFmt w:val="lowerLetter"/>
      <w:lvlText w:val="%5."/>
      <w:lvlJc w:val="left"/>
      <w:pPr>
        <w:ind w:left="7140" w:hanging="360"/>
      </w:pPr>
    </w:lvl>
    <w:lvl w:ilvl="5" w:tplc="040E001B">
      <w:start w:val="1"/>
      <w:numFmt w:val="lowerRoman"/>
      <w:lvlText w:val="%6."/>
      <w:lvlJc w:val="right"/>
      <w:pPr>
        <w:ind w:left="7860" w:hanging="180"/>
      </w:pPr>
    </w:lvl>
    <w:lvl w:ilvl="6" w:tplc="040E000F">
      <w:start w:val="1"/>
      <w:numFmt w:val="decimal"/>
      <w:lvlText w:val="%7."/>
      <w:lvlJc w:val="left"/>
      <w:pPr>
        <w:ind w:left="8580" w:hanging="360"/>
      </w:pPr>
    </w:lvl>
    <w:lvl w:ilvl="7" w:tplc="040E0019">
      <w:start w:val="1"/>
      <w:numFmt w:val="lowerLetter"/>
      <w:lvlText w:val="%8."/>
      <w:lvlJc w:val="left"/>
      <w:pPr>
        <w:ind w:left="9300" w:hanging="360"/>
      </w:pPr>
    </w:lvl>
    <w:lvl w:ilvl="8" w:tplc="040E001B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CC"/>
    <w:rsid w:val="00025D7E"/>
    <w:rsid w:val="00082197"/>
    <w:rsid w:val="000D3DB8"/>
    <w:rsid w:val="00190A67"/>
    <w:rsid w:val="001F13E3"/>
    <w:rsid w:val="002229B7"/>
    <w:rsid w:val="003C78DC"/>
    <w:rsid w:val="003D1B53"/>
    <w:rsid w:val="00460A6D"/>
    <w:rsid w:val="004F3C96"/>
    <w:rsid w:val="005949F9"/>
    <w:rsid w:val="005D31EB"/>
    <w:rsid w:val="006138A2"/>
    <w:rsid w:val="0063048D"/>
    <w:rsid w:val="006444B8"/>
    <w:rsid w:val="0070766C"/>
    <w:rsid w:val="00782BC0"/>
    <w:rsid w:val="007A28EC"/>
    <w:rsid w:val="007E550B"/>
    <w:rsid w:val="00877DD1"/>
    <w:rsid w:val="008A5179"/>
    <w:rsid w:val="008C12CC"/>
    <w:rsid w:val="00904E92"/>
    <w:rsid w:val="00924BD0"/>
    <w:rsid w:val="00946FFD"/>
    <w:rsid w:val="00947B58"/>
    <w:rsid w:val="009555A7"/>
    <w:rsid w:val="0098606E"/>
    <w:rsid w:val="009A4994"/>
    <w:rsid w:val="00A31035"/>
    <w:rsid w:val="00A76D45"/>
    <w:rsid w:val="00AB079E"/>
    <w:rsid w:val="00B00319"/>
    <w:rsid w:val="00B415EC"/>
    <w:rsid w:val="00C2470A"/>
    <w:rsid w:val="00D26C4A"/>
    <w:rsid w:val="00D53264"/>
    <w:rsid w:val="00DB4AF8"/>
    <w:rsid w:val="00E12AE1"/>
    <w:rsid w:val="00E450FA"/>
    <w:rsid w:val="00EC1C6D"/>
    <w:rsid w:val="00F34972"/>
    <w:rsid w:val="00F75092"/>
    <w:rsid w:val="00F84E59"/>
    <w:rsid w:val="00F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A495"/>
  <w15:chartTrackingRefBased/>
  <w15:docId w15:val="{0E0864DC-0593-4923-B6C4-A336B643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1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949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C1C6D"/>
    <w:pPr>
      <w:ind w:left="720"/>
      <w:contextualSpacing/>
    </w:pPr>
  </w:style>
  <w:style w:type="paragraph" w:styleId="NormlWeb">
    <w:name w:val="Normal (Web)"/>
    <w:basedOn w:val="Norml"/>
    <w:semiHidden/>
    <w:unhideWhenUsed/>
    <w:rsid w:val="00EC1C6D"/>
    <w:pPr>
      <w:spacing w:before="100" w:beforeAutospacing="1" w:after="100" w:afterAutospacing="1"/>
    </w:pPr>
    <w:rPr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EC1C6D"/>
    <w:pPr>
      <w:spacing w:after="120"/>
    </w:pPr>
    <w:rPr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EC1C6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EC1C6D"/>
    <w:pPr>
      <w:spacing w:after="120"/>
    </w:pPr>
    <w:rPr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EC1C6D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Normal">
    <w:name w:val="[Normal]"/>
    <w:rsid w:val="00EC1C6D"/>
    <w:pPr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EC1C6D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l"/>
    <w:link w:val="MSGENFONTSTYLENAMETEMPLATEROLENUMBERMSGENFONTSTYLENAMEBYROLETEXT2"/>
    <w:rsid w:val="00EC1C6D"/>
    <w:pPr>
      <w:widowControl w:val="0"/>
      <w:shd w:val="clear" w:color="auto" w:fill="FFFFFF"/>
      <w:spacing w:after="820" w:line="274" w:lineRule="exact"/>
      <w:ind w:hanging="3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awnum1">
    <w:name w:val="lawnum1"/>
    <w:rsid w:val="00EC1C6D"/>
    <w:rPr>
      <w:rFonts w:ascii="Arial" w:hAnsi="Arial" w:cs="Arial" w:hint="default"/>
      <w:b/>
      <w:bCs/>
      <w:vanish w:val="0"/>
      <w:webHidden w:val="0"/>
      <w:color w:val="D92828"/>
      <w:sz w:val="41"/>
      <w:szCs w:val="41"/>
      <w:specVanish w:val="0"/>
    </w:rPr>
  </w:style>
  <w:style w:type="character" w:customStyle="1" w:styleId="desc1">
    <w:name w:val="desc1"/>
    <w:rsid w:val="00EC1C6D"/>
    <w:rPr>
      <w:rFonts w:ascii="Arial" w:hAnsi="Arial" w:cs="Arial" w:hint="default"/>
      <w:vanish w:val="0"/>
      <w:webHidden w:val="0"/>
      <w:sz w:val="32"/>
      <w:szCs w:val="32"/>
      <w:specVanish w:val="0"/>
    </w:rPr>
  </w:style>
  <w:style w:type="character" w:styleId="Kiemels2">
    <w:name w:val="Strong"/>
    <w:basedOn w:val="Bekezdsalapbettpusa"/>
    <w:qFormat/>
    <w:rsid w:val="00EC1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522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Pénzügy1</dc:creator>
  <cp:keywords/>
  <dc:description/>
  <cp:lastModifiedBy>Jogireferens</cp:lastModifiedBy>
  <cp:revision>45</cp:revision>
  <dcterms:created xsi:type="dcterms:W3CDTF">2023-05-05T20:12:00Z</dcterms:created>
  <dcterms:modified xsi:type="dcterms:W3CDTF">2026-05-12T06:53:00Z</dcterms:modified>
</cp:coreProperties>
</file>